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2995A035"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10</w:t>
      </w:r>
      <w:r w:rsidR="00435425" w:rsidRPr="005862C1">
        <w:rPr>
          <w:rFonts w:eastAsia="Times New Roman" w:cs="Times New Roman"/>
          <w:b/>
          <w:bCs/>
          <w:i/>
          <w:iCs/>
          <w:color w:val="454545"/>
          <w:sz w:val="24"/>
          <w:szCs w:val="24"/>
        </w:rPr>
        <w:t>.</w:t>
      </w:r>
      <w:r w:rsidR="009F46F5" w:rsidRPr="005862C1">
        <w:rPr>
          <w:rFonts w:eastAsia="Times New Roman" w:cs="Times New Roman"/>
          <w:b/>
          <w:bCs/>
          <w:i/>
          <w:iCs/>
          <w:color w:val="454545"/>
          <w:sz w:val="24"/>
          <w:szCs w:val="24"/>
        </w:rPr>
        <w:t>1</w:t>
      </w:r>
      <w:r w:rsidR="00911944">
        <w:rPr>
          <w:rFonts w:eastAsia="Times New Roman" w:cs="Times New Roman"/>
          <w:b/>
          <w:bCs/>
          <w:i/>
          <w:iCs/>
          <w:color w:val="454545"/>
          <w:sz w:val="24"/>
          <w:szCs w:val="24"/>
        </w:rPr>
        <w:t>7</w:t>
      </w:r>
      <w:r w:rsidR="00735621" w:rsidRPr="005862C1">
        <w:rPr>
          <w:rFonts w:eastAsia="Times New Roman" w:cs="Times New Roman"/>
          <w:b/>
          <w:bCs/>
          <w:i/>
          <w:iCs/>
          <w:color w:val="454545"/>
          <w:sz w:val="24"/>
          <w:szCs w:val="24"/>
        </w:rPr>
        <w:t xml:space="preserve">.21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8B5733" w:rsidRPr="005862C1">
        <w:rPr>
          <w:rFonts w:eastAsia="Times New Roman" w:cs="Times New Roman"/>
          <w:b/>
          <w:bCs/>
          <w:i/>
          <w:iCs/>
          <w:color w:val="454545"/>
          <w:sz w:val="24"/>
          <w:szCs w:val="24"/>
        </w:rPr>
        <w:t xml:space="preserve">Fortune Cookie Series (Week </w:t>
      </w:r>
      <w:r w:rsidR="00911944">
        <w:rPr>
          <w:rFonts w:eastAsia="Times New Roman" w:cs="Times New Roman"/>
          <w:b/>
          <w:bCs/>
          <w:i/>
          <w:iCs/>
          <w:color w:val="454545"/>
          <w:sz w:val="24"/>
          <w:szCs w:val="24"/>
        </w:rPr>
        <w:t>4</w:t>
      </w:r>
      <w:r w:rsidR="008B5733" w:rsidRPr="005862C1">
        <w:rPr>
          <w:rFonts w:eastAsia="Times New Roman" w:cs="Times New Roman"/>
          <w:b/>
          <w:bCs/>
          <w:i/>
          <w:iCs/>
          <w:color w:val="454545"/>
          <w:sz w:val="24"/>
          <w:szCs w:val="24"/>
        </w:rPr>
        <w:t>)</w:t>
      </w:r>
    </w:p>
    <w:p w14:paraId="7212B936" w14:textId="535853A3" w:rsidR="001F68FC" w:rsidRPr="005862C1" w:rsidRDefault="001F68FC" w:rsidP="007B0774">
      <w:pPr>
        <w:rPr>
          <w:rFonts w:eastAsia="Times New Roman" w:cs="Times New Roman"/>
          <w:color w:val="000000" w:themeColor="text1"/>
          <w:sz w:val="24"/>
          <w:szCs w:val="24"/>
        </w:rPr>
      </w:pPr>
    </w:p>
    <w:p w14:paraId="0901621A" w14:textId="7C0B97E9" w:rsidR="00911944" w:rsidRDefault="00911944" w:rsidP="002A4588">
      <w:pPr>
        <w:pStyle w:val="ListParagraph"/>
        <w:numPr>
          <w:ilvl w:val="0"/>
          <w:numId w:val="49"/>
        </w:numPr>
        <w:rPr>
          <w:rFonts w:eastAsia="Times New Roman" w:cs="Times New Roman"/>
          <w:color w:val="000000" w:themeColor="text1"/>
          <w:sz w:val="24"/>
          <w:szCs w:val="24"/>
        </w:rPr>
      </w:pPr>
      <w:r>
        <w:rPr>
          <w:rFonts w:eastAsia="Times New Roman" w:cs="Times New Roman"/>
          <w:color w:val="000000" w:themeColor="text1"/>
          <w:sz w:val="24"/>
          <w:szCs w:val="24"/>
        </w:rPr>
        <w:t xml:space="preserve">God Helps </w:t>
      </w:r>
      <w:r w:rsidRPr="001D592B">
        <w:rPr>
          <w:rFonts w:eastAsia="Times New Roman" w:cs="Times New Roman"/>
          <w:sz w:val="24"/>
          <w:szCs w:val="24"/>
        </w:rPr>
        <w:t xml:space="preserve">Those </w:t>
      </w:r>
      <w:r>
        <w:rPr>
          <w:rFonts w:eastAsia="Times New Roman" w:cs="Times New Roman"/>
          <w:color w:val="000000" w:themeColor="text1"/>
          <w:sz w:val="24"/>
          <w:szCs w:val="24"/>
        </w:rPr>
        <w:t xml:space="preserve">Who Help </w:t>
      </w:r>
      <w:r w:rsidR="005601C1">
        <w:rPr>
          <w:rFonts w:eastAsia="Times New Roman" w:cs="Times New Roman"/>
          <w:b/>
          <w:bCs/>
          <w:sz w:val="24"/>
          <w:szCs w:val="24"/>
        </w:rPr>
        <w:t xml:space="preserve">________________ </w:t>
      </w:r>
    </w:p>
    <w:p w14:paraId="474241BD" w14:textId="069831BE" w:rsidR="00911944" w:rsidRDefault="00911944" w:rsidP="00911944">
      <w:pPr>
        <w:rPr>
          <w:rFonts w:eastAsia="Times New Roman" w:cs="Times New Roman"/>
          <w:color w:val="000000" w:themeColor="text1"/>
          <w:sz w:val="24"/>
          <w:szCs w:val="24"/>
        </w:rPr>
      </w:pPr>
    </w:p>
    <w:p w14:paraId="17B90291" w14:textId="34C871C8" w:rsidR="00911944"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This should be an actual </w:t>
      </w:r>
      <w:r w:rsidRPr="001D592B">
        <w:rPr>
          <w:rFonts w:eastAsia="Times New Roman" w:cs="Times New Roman"/>
          <w:color w:val="000000" w:themeColor="text1"/>
          <w:sz w:val="24"/>
          <w:szCs w:val="24"/>
        </w:rPr>
        <w:t xml:space="preserve">fortune cookie </w:t>
      </w:r>
      <w:r>
        <w:rPr>
          <w:rFonts w:eastAsia="Times New Roman" w:cs="Times New Roman"/>
          <w:color w:val="000000" w:themeColor="text1"/>
          <w:sz w:val="24"/>
          <w:szCs w:val="24"/>
        </w:rPr>
        <w:t xml:space="preserve">statement because it’s </w:t>
      </w:r>
      <w:r w:rsidR="005601C1">
        <w:rPr>
          <w:rFonts w:eastAsia="Times New Roman" w:cs="Times New Roman"/>
          <w:b/>
          <w:bCs/>
          <w:sz w:val="24"/>
          <w:szCs w:val="24"/>
        </w:rPr>
        <w:t xml:space="preserve">________ </w:t>
      </w:r>
      <w:r>
        <w:rPr>
          <w:rFonts w:eastAsia="Times New Roman" w:cs="Times New Roman"/>
          <w:color w:val="000000" w:themeColor="text1"/>
          <w:sz w:val="24"/>
          <w:szCs w:val="24"/>
        </w:rPr>
        <w:t>in the Bible.</w:t>
      </w:r>
    </w:p>
    <w:p w14:paraId="4C0BFF25" w14:textId="77777777" w:rsidR="00911944" w:rsidRPr="00911944" w:rsidRDefault="00911944" w:rsidP="00911944">
      <w:pPr>
        <w:rPr>
          <w:rFonts w:eastAsia="Times New Roman" w:cs="Times New Roman"/>
          <w:color w:val="000000" w:themeColor="text1"/>
          <w:sz w:val="24"/>
          <w:szCs w:val="24"/>
        </w:rPr>
      </w:pPr>
    </w:p>
    <w:p w14:paraId="3182CC9C" w14:textId="10C77B64" w:rsidR="006C554C" w:rsidRPr="001D592B" w:rsidRDefault="006F16FE" w:rsidP="005F1272">
      <w:pPr>
        <w:pStyle w:val="ListParagraph"/>
        <w:numPr>
          <w:ilvl w:val="0"/>
          <w:numId w:val="49"/>
        </w:numPr>
        <w:rPr>
          <w:rFonts w:eastAsia="Times New Roman" w:cs="Times New Roman"/>
          <w:b/>
          <w:bCs/>
          <w:color w:val="000000" w:themeColor="text1"/>
          <w:sz w:val="24"/>
          <w:szCs w:val="24"/>
        </w:rPr>
      </w:pPr>
      <w:r w:rsidRPr="001D592B">
        <w:rPr>
          <w:rFonts w:eastAsia="Times New Roman" w:cs="Times New Roman"/>
          <w:color w:val="000000" w:themeColor="text1"/>
          <w:sz w:val="24"/>
          <w:szCs w:val="24"/>
        </w:rPr>
        <w:t xml:space="preserve">Where There is No </w:t>
      </w:r>
      <w:r w:rsidR="005601C1">
        <w:rPr>
          <w:rFonts w:eastAsia="Times New Roman" w:cs="Times New Roman"/>
          <w:b/>
          <w:bCs/>
          <w:sz w:val="24"/>
          <w:szCs w:val="24"/>
        </w:rPr>
        <w:t>________________</w:t>
      </w:r>
    </w:p>
    <w:p w14:paraId="7E96C14F" w14:textId="77777777" w:rsidR="001D592B" w:rsidRDefault="001D592B" w:rsidP="00D6400B">
      <w:pPr>
        <w:rPr>
          <w:rFonts w:eastAsia="Times New Roman" w:cs="Times New Roman"/>
          <w:b/>
          <w:bCs/>
          <w:color w:val="000000" w:themeColor="text1"/>
          <w:sz w:val="24"/>
          <w:szCs w:val="24"/>
        </w:rPr>
      </w:pPr>
    </w:p>
    <w:p w14:paraId="2AC14354" w14:textId="187293A4" w:rsidR="006F16FE" w:rsidRPr="00A43EC9" w:rsidRDefault="00A43EC9" w:rsidP="00D6400B">
      <w:pPr>
        <w:rPr>
          <w:rFonts w:eastAsia="Times New Roman" w:cs="Times New Roman"/>
          <w:b/>
          <w:bCs/>
          <w:color w:val="000000" w:themeColor="text1"/>
          <w:sz w:val="24"/>
          <w:szCs w:val="24"/>
        </w:rPr>
      </w:pPr>
      <w:r w:rsidRPr="00A43EC9">
        <w:rPr>
          <w:rFonts w:eastAsia="Times New Roman" w:cs="Times New Roman"/>
          <w:b/>
          <w:bCs/>
          <w:color w:val="000000" w:themeColor="text1"/>
          <w:sz w:val="24"/>
          <w:szCs w:val="24"/>
        </w:rPr>
        <w:t>Proverbs 29:18 KJV</w:t>
      </w:r>
    </w:p>
    <w:p w14:paraId="691193E5" w14:textId="09B12F6C" w:rsidR="00A43EC9" w:rsidRDefault="00A43EC9" w:rsidP="00D6400B">
      <w:pPr>
        <w:rPr>
          <w:rFonts w:eastAsia="Times New Roman" w:cs="Times New Roman"/>
          <w:color w:val="000000" w:themeColor="text1"/>
          <w:sz w:val="24"/>
          <w:szCs w:val="24"/>
        </w:rPr>
      </w:pPr>
      <w:r>
        <w:rPr>
          <w:rFonts w:eastAsia="Times New Roman" w:cs="Times New Roman"/>
          <w:color w:val="000000" w:themeColor="text1"/>
          <w:sz w:val="24"/>
          <w:szCs w:val="24"/>
        </w:rPr>
        <w:t>“</w:t>
      </w:r>
      <w:r w:rsidRPr="00A43EC9">
        <w:rPr>
          <w:rFonts w:eastAsia="Times New Roman" w:cs="Times New Roman"/>
          <w:color w:val="000000" w:themeColor="text1"/>
          <w:sz w:val="24"/>
          <w:szCs w:val="24"/>
        </w:rPr>
        <w:t xml:space="preserve">Where there is no vision, the people perish: but he that </w:t>
      </w:r>
      <w:proofErr w:type="spellStart"/>
      <w:r w:rsidRPr="00A43EC9">
        <w:rPr>
          <w:rFonts w:eastAsia="Times New Roman" w:cs="Times New Roman"/>
          <w:color w:val="000000" w:themeColor="text1"/>
          <w:sz w:val="24"/>
          <w:szCs w:val="24"/>
        </w:rPr>
        <w:t>keepeth</w:t>
      </w:r>
      <w:proofErr w:type="spellEnd"/>
      <w:r w:rsidRPr="00A43EC9">
        <w:rPr>
          <w:rFonts w:eastAsia="Times New Roman" w:cs="Times New Roman"/>
          <w:color w:val="000000" w:themeColor="text1"/>
          <w:sz w:val="24"/>
          <w:szCs w:val="24"/>
        </w:rPr>
        <w:t xml:space="preserve"> the law, happy is he.</w:t>
      </w:r>
      <w:r>
        <w:rPr>
          <w:rFonts w:eastAsia="Times New Roman" w:cs="Times New Roman"/>
          <w:color w:val="000000" w:themeColor="text1"/>
          <w:sz w:val="24"/>
          <w:szCs w:val="24"/>
        </w:rPr>
        <w:t>”</w:t>
      </w:r>
    </w:p>
    <w:p w14:paraId="6D74E79F" w14:textId="38E6B11A" w:rsidR="00A43EC9" w:rsidRDefault="00A43EC9" w:rsidP="00D6400B">
      <w:pPr>
        <w:rPr>
          <w:rFonts w:eastAsia="Times New Roman" w:cs="Times New Roman"/>
          <w:color w:val="000000" w:themeColor="text1"/>
          <w:sz w:val="24"/>
          <w:szCs w:val="24"/>
        </w:rPr>
      </w:pPr>
    </w:p>
    <w:p w14:paraId="0525137B" w14:textId="46864350" w:rsidR="00A43EC9" w:rsidRDefault="00F75955" w:rsidP="00D6400B">
      <w:pPr>
        <w:rPr>
          <w:rFonts w:eastAsia="Times New Roman" w:cs="Times New Roman"/>
          <w:color w:val="000000" w:themeColor="text1"/>
          <w:sz w:val="24"/>
          <w:szCs w:val="24"/>
        </w:rPr>
      </w:pPr>
      <w:r>
        <w:rPr>
          <w:rFonts w:eastAsia="Times New Roman" w:cs="Times New Roman"/>
          <w:color w:val="000000" w:themeColor="text1"/>
          <w:sz w:val="24"/>
          <w:szCs w:val="24"/>
        </w:rPr>
        <w:t>This Scripture is often “fortune-</w:t>
      </w:r>
      <w:proofErr w:type="spellStart"/>
      <w:r>
        <w:rPr>
          <w:rFonts w:eastAsia="Times New Roman" w:cs="Times New Roman"/>
          <w:color w:val="000000" w:themeColor="text1"/>
          <w:sz w:val="24"/>
          <w:szCs w:val="24"/>
        </w:rPr>
        <w:t>cookied</w:t>
      </w:r>
      <w:proofErr w:type="spellEnd"/>
      <w:r>
        <w:rPr>
          <w:rFonts w:eastAsia="Times New Roman" w:cs="Times New Roman"/>
          <w:color w:val="000000" w:themeColor="text1"/>
          <w:sz w:val="24"/>
          <w:szCs w:val="24"/>
        </w:rPr>
        <w:t xml:space="preserve">” </w:t>
      </w:r>
      <w:r w:rsidR="006A7905">
        <w:rPr>
          <w:rFonts w:eastAsia="Times New Roman" w:cs="Times New Roman"/>
          <w:color w:val="000000" w:themeColor="text1"/>
          <w:sz w:val="24"/>
          <w:szCs w:val="24"/>
        </w:rPr>
        <w:t xml:space="preserve">in </w:t>
      </w:r>
      <w:r w:rsidR="005601C1">
        <w:rPr>
          <w:rFonts w:eastAsia="Times New Roman" w:cs="Times New Roman"/>
          <w:b/>
          <w:bCs/>
          <w:sz w:val="24"/>
          <w:szCs w:val="24"/>
        </w:rPr>
        <w:t xml:space="preserve">________________ </w:t>
      </w:r>
      <w:r w:rsidR="00FB130A">
        <w:rPr>
          <w:rFonts w:eastAsia="Times New Roman" w:cs="Times New Roman"/>
          <w:color w:val="000000" w:themeColor="text1"/>
          <w:sz w:val="24"/>
          <w:szCs w:val="24"/>
        </w:rPr>
        <w:t>settings by explaining t</w:t>
      </w:r>
      <w:r w:rsidR="00EF2A1E">
        <w:rPr>
          <w:rFonts w:eastAsia="Times New Roman" w:cs="Times New Roman"/>
          <w:color w:val="000000" w:themeColor="text1"/>
          <w:sz w:val="24"/>
          <w:szCs w:val="24"/>
        </w:rPr>
        <w:t xml:space="preserve">he </w:t>
      </w:r>
      <w:r w:rsidR="00FB130A">
        <w:rPr>
          <w:rFonts w:eastAsia="Times New Roman" w:cs="Times New Roman"/>
          <w:color w:val="000000" w:themeColor="text1"/>
          <w:sz w:val="24"/>
          <w:szCs w:val="24"/>
        </w:rPr>
        <w:t xml:space="preserve">lead </w:t>
      </w:r>
      <w:r w:rsidR="00EF2A1E">
        <w:rPr>
          <w:rFonts w:eastAsia="Times New Roman" w:cs="Times New Roman"/>
          <w:color w:val="000000" w:themeColor="text1"/>
          <w:sz w:val="24"/>
          <w:szCs w:val="24"/>
        </w:rPr>
        <w:t xml:space="preserve">pastor has the </w:t>
      </w:r>
      <w:r w:rsidR="00FB130A">
        <w:rPr>
          <w:rFonts w:eastAsia="Times New Roman" w:cs="Times New Roman"/>
          <w:color w:val="000000" w:themeColor="text1"/>
          <w:sz w:val="24"/>
          <w:szCs w:val="24"/>
        </w:rPr>
        <w:t>“</w:t>
      </w:r>
      <w:r w:rsidR="00EF2A1E">
        <w:rPr>
          <w:rFonts w:eastAsia="Times New Roman" w:cs="Times New Roman"/>
          <w:color w:val="000000" w:themeColor="text1"/>
          <w:sz w:val="24"/>
          <w:szCs w:val="24"/>
        </w:rPr>
        <w:t>vision</w:t>
      </w:r>
      <w:r w:rsidR="00FB130A">
        <w:rPr>
          <w:rFonts w:eastAsia="Times New Roman" w:cs="Times New Roman"/>
          <w:color w:val="000000" w:themeColor="text1"/>
          <w:sz w:val="24"/>
          <w:szCs w:val="24"/>
        </w:rPr>
        <w:t>” of what th</w:t>
      </w:r>
      <w:r w:rsidR="00896A77">
        <w:rPr>
          <w:rFonts w:eastAsia="Times New Roman" w:cs="Times New Roman"/>
          <w:color w:val="000000" w:themeColor="text1"/>
          <w:sz w:val="24"/>
          <w:szCs w:val="24"/>
        </w:rPr>
        <w:t>e</w:t>
      </w:r>
      <w:r w:rsidR="001E765C">
        <w:rPr>
          <w:rFonts w:eastAsia="Times New Roman" w:cs="Times New Roman"/>
          <w:color w:val="000000" w:themeColor="text1"/>
          <w:sz w:val="24"/>
          <w:szCs w:val="24"/>
        </w:rPr>
        <w:t xml:space="preserve"> </w:t>
      </w:r>
      <w:r w:rsidR="00896A77">
        <w:rPr>
          <w:rFonts w:eastAsia="Times New Roman" w:cs="Times New Roman"/>
          <w:color w:val="000000" w:themeColor="text1"/>
          <w:sz w:val="24"/>
          <w:szCs w:val="24"/>
        </w:rPr>
        <w:t>local congregation should do and the</w:t>
      </w:r>
      <w:r w:rsidR="00EF2A1E">
        <w:rPr>
          <w:rFonts w:eastAsia="Times New Roman" w:cs="Times New Roman"/>
          <w:color w:val="000000" w:themeColor="text1"/>
          <w:sz w:val="24"/>
          <w:szCs w:val="24"/>
        </w:rPr>
        <w:t xml:space="preserve"> people </w:t>
      </w:r>
      <w:r w:rsidR="00896A77">
        <w:rPr>
          <w:rFonts w:eastAsia="Times New Roman" w:cs="Times New Roman"/>
          <w:color w:val="000000" w:themeColor="text1"/>
          <w:sz w:val="24"/>
          <w:szCs w:val="24"/>
        </w:rPr>
        <w:t>in the congregation are the workers and</w:t>
      </w:r>
      <w:r w:rsidR="00A67BE1">
        <w:rPr>
          <w:rFonts w:eastAsia="Times New Roman" w:cs="Times New Roman"/>
          <w:color w:val="000000" w:themeColor="text1"/>
          <w:sz w:val="24"/>
          <w:szCs w:val="24"/>
        </w:rPr>
        <w:t xml:space="preserve"> financial</w:t>
      </w:r>
      <w:r w:rsidR="00896A77">
        <w:rPr>
          <w:rFonts w:eastAsia="Times New Roman" w:cs="Times New Roman"/>
          <w:color w:val="000000" w:themeColor="text1"/>
          <w:sz w:val="24"/>
          <w:szCs w:val="24"/>
        </w:rPr>
        <w:t xml:space="preserve"> </w:t>
      </w:r>
      <w:r w:rsidR="00A67BE1">
        <w:rPr>
          <w:rFonts w:eastAsia="Times New Roman" w:cs="Times New Roman"/>
          <w:color w:val="000000" w:themeColor="text1"/>
          <w:sz w:val="24"/>
          <w:szCs w:val="24"/>
        </w:rPr>
        <w:t xml:space="preserve">investors to make </w:t>
      </w:r>
      <w:r w:rsidR="001D592B">
        <w:rPr>
          <w:rFonts w:eastAsia="Times New Roman" w:cs="Times New Roman"/>
          <w:color w:val="000000" w:themeColor="text1"/>
          <w:sz w:val="24"/>
          <w:szCs w:val="24"/>
        </w:rPr>
        <w:t>that vision come to pass</w:t>
      </w:r>
      <w:r w:rsidR="00A67BE1">
        <w:rPr>
          <w:rFonts w:eastAsia="Times New Roman" w:cs="Times New Roman"/>
          <w:color w:val="000000" w:themeColor="text1"/>
          <w:sz w:val="24"/>
          <w:szCs w:val="24"/>
        </w:rPr>
        <w:t xml:space="preserve">. </w:t>
      </w:r>
    </w:p>
    <w:p w14:paraId="374F4ECF" w14:textId="77777777" w:rsidR="00911944" w:rsidRDefault="00911944" w:rsidP="00D6400B">
      <w:pPr>
        <w:rPr>
          <w:rFonts w:eastAsia="Times New Roman" w:cs="Times New Roman"/>
          <w:color w:val="000000" w:themeColor="text1"/>
          <w:sz w:val="24"/>
          <w:szCs w:val="24"/>
        </w:rPr>
      </w:pPr>
    </w:p>
    <w:p w14:paraId="22D293AC" w14:textId="77777777" w:rsidR="00911944" w:rsidRPr="00911944" w:rsidRDefault="00911944" w:rsidP="00D6400B">
      <w:pPr>
        <w:rPr>
          <w:rFonts w:eastAsia="Times New Roman" w:cs="Times New Roman"/>
          <w:i/>
          <w:iCs/>
          <w:color w:val="000000" w:themeColor="text1"/>
          <w:sz w:val="24"/>
          <w:szCs w:val="24"/>
        </w:rPr>
      </w:pPr>
      <w:r w:rsidRPr="00911944">
        <w:rPr>
          <w:rFonts w:eastAsia="Times New Roman" w:cs="Times New Roman"/>
          <w:i/>
          <w:iCs/>
          <w:color w:val="000000" w:themeColor="text1"/>
          <w:sz w:val="24"/>
          <w:szCs w:val="24"/>
        </w:rPr>
        <w:t>John Gill Exposition of the Whole Bible:</w:t>
      </w:r>
    </w:p>
    <w:p w14:paraId="117EB889" w14:textId="32941D8D" w:rsidR="00911944" w:rsidRDefault="00911944" w:rsidP="00D6400B">
      <w:pPr>
        <w:rPr>
          <w:rFonts w:eastAsia="Times New Roman" w:cs="Times New Roman"/>
          <w:color w:val="000000" w:themeColor="text1"/>
          <w:sz w:val="24"/>
          <w:szCs w:val="24"/>
        </w:rPr>
      </w:pPr>
      <w:r w:rsidRPr="00911944">
        <w:rPr>
          <w:rFonts w:eastAsia="Times New Roman" w:cs="Times New Roman"/>
          <w:color w:val="000000" w:themeColor="text1"/>
          <w:sz w:val="24"/>
          <w:szCs w:val="24"/>
        </w:rPr>
        <w:t xml:space="preserve">Where there is no vision, the people </w:t>
      </w:r>
      <w:proofErr w:type="gramStart"/>
      <w:r w:rsidRPr="00911944">
        <w:rPr>
          <w:rFonts w:eastAsia="Times New Roman" w:cs="Times New Roman"/>
          <w:color w:val="000000" w:themeColor="text1"/>
          <w:sz w:val="24"/>
          <w:szCs w:val="24"/>
        </w:rPr>
        <w:t>perish,...</w:t>
      </w:r>
      <w:proofErr w:type="gramEnd"/>
      <w:r w:rsidRPr="00911944">
        <w:rPr>
          <w:rFonts w:eastAsia="Times New Roman" w:cs="Times New Roman"/>
          <w:color w:val="000000" w:themeColor="text1"/>
          <w:sz w:val="24"/>
          <w:szCs w:val="24"/>
        </w:rPr>
        <w:t xml:space="preserve">. That is, "no </w:t>
      </w:r>
      <w:proofErr w:type="gramStart"/>
      <w:r w:rsidRPr="00911944">
        <w:rPr>
          <w:rFonts w:eastAsia="Times New Roman" w:cs="Times New Roman"/>
          <w:color w:val="000000" w:themeColor="text1"/>
          <w:sz w:val="24"/>
          <w:szCs w:val="24"/>
        </w:rPr>
        <w:t>prophecy</w:t>
      </w:r>
      <w:r>
        <w:rPr>
          <w:rFonts w:eastAsia="Times New Roman" w:cs="Times New Roman"/>
          <w:color w:val="000000" w:themeColor="text1"/>
          <w:sz w:val="24"/>
          <w:szCs w:val="24"/>
        </w:rPr>
        <w:t>”…</w:t>
      </w:r>
      <w:proofErr w:type="gramEnd"/>
      <w:r w:rsidRPr="00911944">
        <w:rPr>
          <w:rFonts w:eastAsia="Times New Roman" w:cs="Times New Roman"/>
          <w:color w:val="000000" w:themeColor="text1"/>
          <w:sz w:val="24"/>
          <w:szCs w:val="24"/>
        </w:rPr>
        <w:t xml:space="preserve"> in the New Testament, prophesying is often put for preaching; and here </w:t>
      </w:r>
      <w:r>
        <w:rPr>
          <w:rFonts w:eastAsia="Times New Roman" w:cs="Times New Roman"/>
          <w:color w:val="000000" w:themeColor="text1"/>
          <w:sz w:val="24"/>
          <w:szCs w:val="24"/>
        </w:rPr>
        <w:t>“</w:t>
      </w:r>
      <w:r w:rsidRPr="00911944">
        <w:rPr>
          <w:rFonts w:eastAsia="Times New Roman" w:cs="Times New Roman"/>
          <w:color w:val="000000" w:themeColor="text1"/>
          <w:sz w:val="24"/>
          <w:szCs w:val="24"/>
        </w:rPr>
        <w:t>vision</w:t>
      </w:r>
      <w:r>
        <w:rPr>
          <w:rFonts w:eastAsia="Times New Roman" w:cs="Times New Roman"/>
          <w:color w:val="000000" w:themeColor="text1"/>
          <w:sz w:val="24"/>
          <w:szCs w:val="24"/>
        </w:rPr>
        <w:t>”</w:t>
      </w:r>
      <w:r w:rsidRPr="00911944">
        <w:rPr>
          <w:rFonts w:eastAsia="Times New Roman" w:cs="Times New Roman"/>
          <w:color w:val="000000" w:themeColor="text1"/>
          <w:sz w:val="24"/>
          <w:szCs w:val="24"/>
        </w:rPr>
        <w:t>, or prophecy, signifies the public ministering of the word and ordinances, and want of persons to administer the</w:t>
      </w:r>
      <w:r>
        <w:rPr>
          <w:rFonts w:eastAsia="Times New Roman" w:cs="Times New Roman"/>
          <w:color w:val="000000" w:themeColor="text1"/>
          <w:sz w:val="24"/>
          <w:szCs w:val="24"/>
        </w:rPr>
        <w:t>m;”</w:t>
      </w:r>
    </w:p>
    <w:p w14:paraId="773E6D35" w14:textId="30F072EE" w:rsidR="00911944" w:rsidRDefault="00911944" w:rsidP="00D6400B">
      <w:pPr>
        <w:rPr>
          <w:rFonts w:eastAsia="Times New Roman" w:cs="Times New Roman"/>
          <w:color w:val="000000" w:themeColor="text1"/>
          <w:sz w:val="24"/>
          <w:szCs w:val="24"/>
        </w:rPr>
      </w:pPr>
    </w:p>
    <w:p w14:paraId="1375E4DD" w14:textId="778F6621" w:rsidR="00911944" w:rsidRDefault="005601C1" w:rsidP="00D6400B">
      <w:pPr>
        <w:rPr>
          <w:rFonts w:eastAsia="Times New Roman" w:cs="Times New Roman"/>
          <w:b/>
          <w:bCs/>
          <w:color w:val="000000" w:themeColor="text1"/>
          <w:sz w:val="24"/>
          <w:szCs w:val="24"/>
        </w:rPr>
      </w:pPr>
      <w:r>
        <w:rPr>
          <w:rFonts w:eastAsia="Times New Roman" w:cs="Times New Roman"/>
          <w:color w:val="000000" w:themeColor="text1"/>
          <w:sz w:val="24"/>
          <w:szCs w:val="24"/>
        </w:rPr>
        <w:t xml:space="preserve">Another </w:t>
      </w:r>
      <w:r w:rsidR="00911944">
        <w:rPr>
          <w:rFonts w:eastAsia="Times New Roman" w:cs="Times New Roman"/>
          <w:color w:val="000000" w:themeColor="text1"/>
          <w:sz w:val="24"/>
          <w:szCs w:val="24"/>
        </w:rPr>
        <w:t xml:space="preserve">definition of original word “Vision” is </w:t>
      </w:r>
      <w:r>
        <w:rPr>
          <w:rFonts w:eastAsia="Times New Roman" w:cs="Times New Roman"/>
          <w:b/>
          <w:bCs/>
          <w:sz w:val="24"/>
          <w:szCs w:val="24"/>
        </w:rPr>
        <w:t xml:space="preserve">________________ </w:t>
      </w:r>
      <w:r>
        <w:rPr>
          <w:rFonts w:eastAsia="Times New Roman" w:cs="Times New Roman"/>
          <w:b/>
          <w:bCs/>
          <w:sz w:val="24"/>
          <w:szCs w:val="24"/>
        </w:rPr>
        <w:t xml:space="preserve">  </w:t>
      </w:r>
      <w:r>
        <w:rPr>
          <w:rFonts w:eastAsia="Times New Roman" w:cs="Times New Roman"/>
          <w:b/>
          <w:bCs/>
          <w:sz w:val="24"/>
          <w:szCs w:val="24"/>
        </w:rPr>
        <w:t>________________</w:t>
      </w:r>
      <w:r w:rsidR="00911944">
        <w:rPr>
          <w:rFonts w:eastAsia="Times New Roman" w:cs="Times New Roman"/>
          <w:b/>
          <w:bCs/>
          <w:color w:val="000000" w:themeColor="text1"/>
          <w:sz w:val="24"/>
          <w:szCs w:val="24"/>
        </w:rPr>
        <w:t>.</w:t>
      </w:r>
    </w:p>
    <w:p w14:paraId="4BC6F405" w14:textId="77777777" w:rsidR="00911944" w:rsidRDefault="00911944" w:rsidP="00D6400B">
      <w:pPr>
        <w:rPr>
          <w:rFonts w:eastAsia="Times New Roman" w:cs="Times New Roman"/>
          <w:b/>
          <w:bCs/>
          <w:color w:val="000000" w:themeColor="text1"/>
          <w:sz w:val="24"/>
          <w:szCs w:val="24"/>
        </w:rPr>
      </w:pPr>
    </w:p>
    <w:p w14:paraId="6D221D3E" w14:textId="74FED2EB" w:rsidR="00911944" w:rsidRDefault="005601C1" w:rsidP="00D6400B">
      <w:pPr>
        <w:rPr>
          <w:rFonts w:eastAsia="Times New Roman" w:cs="Times New Roman"/>
          <w:b/>
          <w:bCs/>
          <w:sz w:val="24"/>
          <w:szCs w:val="24"/>
        </w:rPr>
      </w:pPr>
      <w:r>
        <w:rPr>
          <w:rFonts w:eastAsia="Times New Roman" w:cs="Times New Roman"/>
          <w:color w:val="000000" w:themeColor="text1"/>
          <w:sz w:val="24"/>
          <w:szCs w:val="24"/>
        </w:rPr>
        <w:t xml:space="preserve">Another </w:t>
      </w:r>
      <w:r w:rsidR="00911944">
        <w:rPr>
          <w:rFonts w:eastAsia="Times New Roman" w:cs="Times New Roman"/>
          <w:color w:val="000000" w:themeColor="text1"/>
          <w:sz w:val="24"/>
          <w:szCs w:val="24"/>
        </w:rPr>
        <w:t xml:space="preserve">definition of original word “Perish” is to </w:t>
      </w:r>
      <w:r w:rsidR="00911944" w:rsidRPr="00911944">
        <w:rPr>
          <w:rFonts w:eastAsia="Times New Roman" w:cs="Times New Roman"/>
          <w:color w:val="000000" w:themeColor="text1"/>
          <w:sz w:val="24"/>
          <w:szCs w:val="24"/>
        </w:rPr>
        <w:t xml:space="preserve">show </w:t>
      </w:r>
      <w:r w:rsidR="00911944" w:rsidRPr="005601C1">
        <w:rPr>
          <w:rFonts w:eastAsia="Times New Roman" w:cs="Times New Roman"/>
          <w:sz w:val="24"/>
          <w:szCs w:val="24"/>
        </w:rPr>
        <w:t>lack</w:t>
      </w:r>
      <w:r w:rsidR="00911944" w:rsidRPr="00911944">
        <w:rPr>
          <w:rFonts w:eastAsia="Times New Roman" w:cs="Times New Roman"/>
          <w:b/>
          <w:bCs/>
          <w:color w:val="C00000"/>
          <w:sz w:val="24"/>
          <w:szCs w:val="24"/>
        </w:rPr>
        <w:t xml:space="preserve"> </w:t>
      </w:r>
      <w:r w:rsidR="00911944">
        <w:rPr>
          <w:rFonts w:eastAsia="Times New Roman" w:cs="Times New Roman"/>
          <w:color w:val="000000" w:themeColor="text1"/>
          <w:sz w:val="24"/>
          <w:szCs w:val="24"/>
        </w:rPr>
        <w:t xml:space="preserve">of </w:t>
      </w:r>
      <w:r>
        <w:rPr>
          <w:rFonts w:eastAsia="Times New Roman" w:cs="Times New Roman"/>
          <w:b/>
          <w:bCs/>
          <w:sz w:val="24"/>
          <w:szCs w:val="24"/>
        </w:rPr>
        <w:t>________________</w:t>
      </w:r>
      <w:r w:rsidR="00911944">
        <w:rPr>
          <w:rFonts w:eastAsia="Times New Roman" w:cs="Times New Roman"/>
          <w:b/>
          <w:bCs/>
          <w:sz w:val="24"/>
          <w:szCs w:val="24"/>
        </w:rPr>
        <w:t>.</w:t>
      </w:r>
    </w:p>
    <w:p w14:paraId="020D9D89" w14:textId="49476E10" w:rsidR="001E765C" w:rsidRDefault="001E765C" w:rsidP="00D6400B">
      <w:pPr>
        <w:rPr>
          <w:rFonts w:eastAsia="Times New Roman" w:cs="Times New Roman"/>
          <w:sz w:val="24"/>
          <w:szCs w:val="24"/>
        </w:rPr>
      </w:pPr>
    </w:p>
    <w:p w14:paraId="545644C9" w14:textId="014985EA" w:rsidR="001E765C" w:rsidRPr="001E765C" w:rsidRDefault="001E765C" w:rsidP="00D6400B">
      <w:pPr>
        <w:rPr>
          <w:rFonts w:eastAsia="Times New Roman" w:cs="Times New Roman"/>
          <w:b/>
          <w:bCs/>
          <w:sz w:val="24"/>
          <w:szCs w:val="24"/>
        </w:rPr>
      </w:pPr>
      <w:r w:rsidRPr="001E765C">
        <w:rPr>
          <w:rFonts w:eastAsia="Times New Roman" w:cs="Times New Roman"/>
          <w:b/>
          <w:bCs/>
          <w:sz w:val="24"/>
          <w:szCs w:val="24"/>
        </w:rPr>
        <w:t>Proverbs 29:1</w:t>
      </w:r>
      <w:r>
        <w:rPr>
          <w:rFonts w:eastAsia="Times New Roman" w:cs="Times New Roman"/>
          <w:b/>
          <w:bCs/>
          <w:sz w:val="24"/>
          <w:szCs w:val="24"/>
        </w:rPr>
        <w:t>5</w:t>
      </w:r>
      <w:r w:rsidRPr="001E765C">
        <w:rPr>
          <w:rFonts w:eastAsia="Times New Roman" w:cs="Times New Roman"/>
          <w:b/>
          <w:bCs/>
          <w:sz w:val="24"/>
          <w:szCs w:val="24"/>
        </w:rPr>
        <w:t>-1</w:t>
      </w:r>
      <w:r>
        <w:rPr>
          <w:rFonts w:eastAsia="Times New Roman" w:cs="Times New Roman"/>
          <w:b/>
          <w:bCs/>
          <w:sz w:val="24"/>
          <w:szCs w:val="24"/>
        </w:rPr>
        <w:t>8</w:t>
      </w:r>
      <w:r w:rsidRPr="001E765C">
        <w:rPr>
          <w:rFonts w:eastAsia="Times New Roman" w:cs="Times New Roman"/>
          <w:b/>
          <w:bCs/>
          <w:sz w:val="24"/>
          <w:szCs w:val="24"/>
        </w:rPr>
        <w:t xml:space="preserve"> NKJV</w:t>
      </w:r>
    </w:p>
    <w:p w14:paraId="3DB91F9D" w14:textId="4911C1DF" w:rsidR="001E765C" w:rsidRPr="001E765C" w:rsidRDefault="001E765C" w:rsidP="001E765C">
      <w:pPr>
        <w:rPr>
          <w:rFonts w:eastAsia="Times New Roman" w:cs="Times New Roman"/>
          <w:sz w:val="24"/>
          <w:szCs w:val="24"/>
        </w:rPr>
      </w:pPr>
      <w:r w:rsidRPr="001E765C">
        <w:rPr>
          <w:rFonts w:eastAsia="Times New Roman" w:cs="Times New Roman"/>
          <w:sz w:val="24"/>
          <w:szCs w:val="24"/>
        </w:rPr>
        <w:t>The rod and rebuke give wisdom,</w:t>
      </w:r>
      <w:r>
        <w:rPr>
          <w:rFonts w:eastAsia="Times New Roman" w:cs="Times New Roman"/>
          <w:sz w:val="24"/>
          <w:szCs w:val="24"/>
        </w:rPr>
        <w:t xml:space="preserve"> </w:t>
      </w:r>
      <w:proofErr w:type="gramStart"/>
      <w:r w:rsidRPr="001E765C">
        <w:rPr>
          <w:rFonts w:eastAsia="Times New Roman" w:cs="Times New Roman"/>
          <w:sz w:val="24"/>
          <w:szCs w:val="24"/>
        </w:rPr>
        <w:t>But</w:t>
      </w:r>
      <w:proofErr w:type="gramEnd"/>
      <w:r w:rsidRPr="001E765C">
        <w:rPr>
          <w:rFonts w:eastAsia="Times New Roman" w:cs="Times New Roman"/>
          <w:sz w:val="24"/>
          <w:szCs w:val="24"/>
        </w:rPr>
        <w:t xml:space="preserve"> a child left to himself brings shame to his mother.</w:t>
      </w:r>
    </w:p>
    <w:p w14:paraId="58809D8D" w14:textId="2D0312F7" w:rsidR="001E765C" w:rsidRPr="001E765C" w:rsidRDefault="001E765C" w:rsidP="001E765C">
      <w:pPr>
        <w:rPr>
          <w:rFonts w:eastAsia="Times New Roman" w:cs="Times New Roman"/>
          <w:sz w:val="24"/>
          <w:szCs w:val="24"/>
        </w:rPr>
      </w:pPr>
      <w:r w:rsidRPr="001E765C">
        <w:rPr>
          <w:rFonts w:eastAsia="Times New Roman" w:cs="Times New Roman"/>
          <w:sz w:val="24"/>
          <w:szCs w:val="24"/>
        </w:rPr>
        <w:t>When the wicked are multiplied, transgression increases;</w:t>
      </w:r>
      <w:r>
        <w:rPr>
          <w:rFonts w:eastAsia="Times New Roman" w:cs="Times New Roman"/>
          <w:sz w:val="24"/>
          <w:szCs w:val="24"/>
        </w:rPr>
        <w:t xml:space="preserve"> </w:t>
      </w:r>
      <w:r w:rsidRPr="001E765C">
        <w:rPr>
          <w:rFonts w:eastAsia="Times New Roman" w:cs="Times New Roman"/>
          <w:sz w:val="24"/>
          <w:szCs w:val="24"/>
        </w:rPr>
        <w:t>But the righteous will see their fall.</w:t>
      </w:r>
    </w:p>
    <w:p w14:paraId="6D18C1CB" w14:textId="31DEC386" w:rsidR="001E765C" w:rsidRPr="001E765C" w:rsidRDefault="001E765C" w:rsidP="001E765C">
      <w:pPr>
        <w:rPr>
          <w:rFonts w:eastAsia="Times New Roman" w:cs="Times New Roman"/>
          <w:sz w:val="24"/>
          <w:szCs w:val="24"/>
        </w:rPr>
      </w:pPr>
      <w:r w:rsidRPr="001E765C">
        <w:rPr>
          <w:rFonts w:eastAsia="Times New Roman" w:cs="Times New Roman"/>
          <w:sz w:val="24"/>
          <w:szCs w:val="24"/>
        </w:rPr>
        <w:t>Correct your son, and he will give you rest;</w:t>
      </w:r>
      <w:r>
        <w:rPr>
          <w:rFonts w:eastAsia="Times New Roman" w:cs="Times New Roman"/>
          <w:sz w:val="24"/>
          <w:szCs w:val="24"/>
        </w:rPr>
        <w:t xml:space="preserve"> </w:t>
      </w:r>
      <w:r w:rsidRPr="001E765C">
        <w:rPr>
          <w:rFonts w:eastAsia="Times New Roman" w:cs="Times New Roman"/>
          <w:sz w:val="24"/>
          <w:szCs w:val="24"/>
        </w:rPr>
        <w:t>Yes, he will give delight to your soul.</w:t>
      </w:r>
    </w:p>
    <w:p w14:paraId="2FA6CC08" w14:textId="59848115" w:rsidR="001E765C" w:rsidRDefault="001E765C" w:rsidP="001E765C">
      <w:pPr>
        <w:rPr>
          <w:rFonts w:eastAsia="Times New Roman" w:cs="Times New Roman"/>
          <w:sz w:val="24"/>
          <w:szCs w:val="24"/>
        </w:rPr>
      </w:pPr>
      <w:r w:rsidRPr="001E765C">
        <w:rPr>
          <w:rFonts w:eastAsia="Times New Roman" w:cs="Times New Roman"/>
          <w:sz w:val="24"/>
          <w:szCs w:val="24"/>
        </w:rPr>
        <w:t>Where there is no revelation, the people cast off restraint;</w:t>
      </w:r>
      <w:r>
        <w:rPr>
          <w:rFonts w:eastAsia="Times New Roman" w:cs="Times New Roman"/>
          <w:sz w:val="24"/>
          <w:szCs w:val="24"/>
        </w:rPr>
        <w:t xml:space="preserve"> </w:t>
      </w:r>
      <w:r w:rsidRPr="001E765C">
        <w:rPr>
          <w:rFonts w:eastAsia="Times New Roman" w:cs="Times New Roman"/>
          <w:sz w:val="24"/>
          <w:szCs w:val="24"/>
        </w:rPr>
        <w:t>But happy is he who keeps the law.</w:t>
      </w:r>
    </w:p>
    <w:p w14:paraId="6482A40E" w14:textId="77777777" w:rsidR="001E765C" w:rsidRPr="001E765C" w:rsidRDefault="001E765C" w:rsidP="00D6400B">
      <w:pPr>
        <w:rPr>
          <w:rFonts w:eastAsia="Times New Roman" w:cs="Times New Roman"/>
          <w:sz w:val="24"/>
          <w:szCs w:val="24"/>
        </w:rPr>
      </w:pPr>
    </w:p>
    <w:p w14:paraId="69F427DA" w14:textId="1AECA29F" w:rsidR="001E765C" w:rsidRDefault="001E765C" w:rsidP="00D6400B">
      <w:pPr>
        <w:rPr>
          <w:rFonts w:eastAsia="Times New Roman" w:cs="Times New Roman"/>
          <w:b/>
          <w:bCs/>
          <w:sz w:val="24"/>
          <w:szCs w:val="24"/>
        </w:rPr>
      </w:pPr>
      <w:r>
        <w:rPr>
          <w:rFonts w:eastAsia="Times New Roman" w:cs="Times New Roman"/>
          <w:b/>
          <w:bCs/>
          <w:sz w:val="24"/>
          <w:szCs w:val="24"/>
        </w:rPr>
        <w:t>1 Kings 1:5-6 NLT</w:t>
      </w:r>
    </w:p>
    <w:p w14:paraId="33C9DD7D" w14:textId="6ABCC724" w:rsidR="001E765C" w:rsidRDefault="001E765C" w:rsidP="00D6400B">
      <w:pPr>
        <w:rPr>
          <w:rFonts w:eastAsia="Times New Roman" w:cs="Times New Roman"/>
          <w:sz w:val="24"/>
          <w:szCs w:val="24"/>
        </w:rPr>
      </w:pPr>
      <w:r w:rsidRPr="001E765C">
        <w:rPr>
          <w:rFonts w:eastAsia="Times New Roman" w:cs="Times New Roman"/>
          <w:sz w:val="24"/>
          <w:szCs w:val="24"/>
        </w:rPr>
        <w:t xml:space="preserve">About that time David’s son Adonijah, whose mother was </w:t>
      </w:r>
      <w:proofErr w:type="spellStart"/>
      <w:r w:rsidRPr="001E765C">
        <w:rPr>
          <w:rFonts w:eastAsia="Times New Roman" w:cs="Times New Roman"/>
          <w:sz w:val="24"/>
          <w:szCs w:val="24"/>
        </w:rPr>
        <w:t>Haggith</w:t>
      </w:r>
      <w:proofErr w:type="spellEnd"/>
      <w:r w:rsidRPr="001E765C">
        <w:rPr>
          <w:rFonts w:eastAsia="Times New Roman" w:cs="Times New Roman"/>
          <w:sz w:val="24"/>
          <w:szCs w:val="24"/>
        </w:rPr>
        <w:t xml:space="preserve">, began boasting, “I will make myself king.” </w:t>
      </w:r>
      <w:proofErr w:type="gramStart"/>
      <w:r w:rsidRPr="001E765C">
        <w:rPr>
          <w:rFonts w:eastAsia="Times New Roman" w:cs="Times New Roman"/>
          <w:sz w:val="24"/>
          <w:szCs w:val="24"/>
        </w:rPr>
        <w:t>So</w:t>
      </w:r>
      <w:proofErr w:type="gramEnd"/>
      <w:r w:rsidRPr="001E765C">
        <w:rPr>
          <w:rFonts w:eastAsia="Times New Roman" w:cs="Times New Roman"/>
          <w:sz w:val="24"/>
          <w:szCs w:val="24"/>
        </w:rPr>
        <w:t xml:space="preserve"> he provided himself with chariots and charioteers and recruited fifty men to run in front of him. Now his father, King David, had never disciplined him at any time, even by asking, “Why are you doing that?” Adonijah had been born next after Absalom, and he was very handsome.</w:t>
      </w:r>
    </w:p>
    <w:p w14:paraId="67309C92" w14:textId="4EF38DD7" w:rsidR="001E765C" w:rsidRDefault="001E765C" w:rsidP="00D6400B">
      <w:pPr>
        <w:rPr>
          <w:rFonts w:eastAsia="Times New Roman" w:cs="Times New Roman"/>
          <w:sz w:val="24"/>
          <w:szCs w:val="24"/>
        </w:rPr>
      </w:pPr>
    </w:p>
    <w:p w14:paraId="2E29C7B1" w14:textId="77777777" w:rsidR="00911944" w:rsidRDefault="00911944" w:rsidP="00D6400B">
      <w:pPr>
        <w:rPr>
          <w:rFonts w:eastAsia="Times New Roman" w:cs="Times New Roman"/>
          <w:color w:val="000000" w:themeColor="text1"/>
          <w:sz w:val="24"/>
          <w:szCs w:val="24"/>
        </w:rPr>
      </w:pPr>
    </w:p>
    <w:p w14:paraId="311B674B" w14:textId="3525EC9E" w:rsidR="00911944" w:rsidRPr="00911944" w:rsidRDefault="00911944" w:rsidP="00D6400B">
      <w:pPr>
        <w:rPr>
          <w:rFonts w:eastAsia="Times New Roman" w:cs="Times New Roman"/>
          <w:b/>
          <w:bCs/>
          <w:color w:val="000000" w:themeColor="text1"/>
          <w:sz w:val="24"/>
          <w:szCs w:val="24"/>
        </w:rPr>
      </w:pPr>
      <w:r w:rsidRPr="00911944">
        <w:rPr>
          <w:rFonts w:eastAsia="Times New Roman" w:cs="Times New Roman"/>
          <w:b/>
          <w:bCs/>
          <w:color w:val="000000" w:themeColor="text1"/>
          <w:sz w:val="24"/>
          <w:szCs w:val="24"/>
        </w:rPr>
        <w:lastRenderedPageBreak/>
        <w:t>Hosea 4:1-6 NLT</w:t>
      </w:r>
    </w:p>
    <w:p w14:paraId="3FE8C0ED" w14:textId="5FE7A646" w:rsidR="00911944" w:rsidRDefault="00911944" w:rsidP="00911944">
      <w:pPr>
        <w:rPr>
          <w:rFonts w:eastAsia="Times New Roman" w:cs="Times New Roman"/>
          <w:color w:val="000000" w:themeColor="text1"/>
          <w:sz w:val="24"/>
          <w:szCs w:val="24"/>
        </w:rPr>
      </w:pPr>
      <w:r w:rsidRPr="00911944">
        <w:rPr>
          <w:rFonts w:eastAsia="Times New Roman" w:cs="Times New Roman"/>
          <w:color w:val="000000" w:themeColor="text1"/>
          <w:sz w:val="24"/>
          <w:szCs w:val="24"/>
        </w:rPr>
        <w:t>Hear the word of the Lord, O people of Israel!</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 Lord has brought charges against you, saying:</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“There is no faithfulness, no kindness,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no knowledge of God in your land.</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You make vows and break them;</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you kill and steal and commit adultery.</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There is violence everywhere—one murder after another</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That is why your land is in mourning,</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everyone is wasting away.</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Even the wild animals, the birds of the sky,</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the fish of the sea are disappearing.</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Don’t point your finger at someone else</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try to pass the blame!</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My complaint, you priests,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is with you.</w:t>
      </w:r>
      <w:r>
        <w:rPr>
          <w:rFonts w:eastAsia="Times New Roman" w:cs="Times New Roman"/>
          <w:color w:val="000000" w:themeColor="text1"/>
          <w:sz w:val="24"/>
          <w:szCs w:val="24"/>
        </w:rPr>
        <w:t xml:space="preserve"> </w:t>
      </w:r>
      <w:proofErr w:type="gramStart"/>
      <w:r w:rsidRPr="00911944">
        <w:rPr>
          <w:rFonts w:eastAsia="Times New Roman" w:cs="Times New Roman"/>
          <w:color w:val="000000" w:themeColor="text1"/>
          <w:sz w:val="24"/>
          <w:szCs w:val="24"/>
        </w:rPr>
        <w:t>So</w:t>
      </w:r>
      <w:proofErr w:type="gramEnd"/>
      <w:r w:rsidRPr="00911944">
        <w:rPr>
          <w:rFonts w:eastAsia="Times New Roman" w:cs="Times New Roman"/>
          <w:color w:val="000000" w:themeColor="text1"/>
          <w:sz w:val="24"/>
          <w:szCs w:val="24"/>
        </w:rPr>
        <w:t xml:space="preserve"> you will stumble in broad daylight,</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your false prophets will fall with you in the night.</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I will destroy Israel, your mother.</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My people are being destroyed</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because they don’t know me.</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Since you priests refuse to know me,</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I refuse to recognize you as my priests.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Since you have forgotten</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 laws of your God,</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I will forget to bless your children.</w:t>
      </w:r>
      <w:r>
        <w:rPr>
          <w:rFonts w:eastAsia="Times New Roman" w:cs="Times New Roman"/>
          <w:color w:val="000000" w:themeColor="text1"/>
          <w:sz w:val="24"/>
          <w:szCs w:val="24"/>
        </w:rPr>
        <w:t>”</w:t>
      </w:r>
    </w:p>
    <w:p w14:paraId="54E2B514" w14:textId="18499E74" w:rsidR="001E765C" w:rsidRDefault="001E765C" w:rsidP="00911944">
      <w:pPr>
        <w:rPr>
          <w:rFonts w:eastAsia="Times New Roman" w:cs="Times New Roman"/>
          <w:color w:val="000000" w:themeColor="text1"/>
          <w:sz w:val="24"/>
          <w:szCs w:val="24"/>
        </w:rPr>
      </w:pPr>
    </w:p>
    <w:p w14:paraId="3B7D78BB" w14:textId="1089FFF3" w:rsidR="001E765C" w:rsidRPr="00911944" w:rsidRDefault="001E765C" w:rsidP="001E765C">
      <w:pPr>
        <w:rPr>
          <w:rFonts w:eastAsia="Times New Roman" w:cs="Times New Roman"/>
          <w:b/>
          <w:bCs/>
          <w:color w:val="000000" w:themeColor="text1"/>
          <w:sz w:val="24"/>
          <w:szCs w:val="24"/>
        </w:rPr>
      </w:pPr>
      <w:r w:rsidRPr="00911944">
        <w:rPr>
          <w:rFonts w:eastAsia="Times New Roman" w:cs="Times New Roman"/>
          <w:b/>
          <w:bCs/>
          <w:color w:val="000000" w:themeColor="text1"/>
          <w:sz w:val="24"/>
          <w:szCs w:val="24"/>
        </w:rPr>
        <w:t>Romans 10:</w:t>
      </w:r>
      <w:r w:rsidR="005601C1">
        <w:rPr>
          <w:rFonts w:eastAsia="Times New Roman" w:cs="Times New Roman"/>
          <w:b/>
          <w:bCs/>
          <w:color w:val="000000" w:themeColor="text1"/>
          <w:sz w:val="24"/>
          <w:szCs w:val="24"/>
        </w:rPr>
        <w:t>13</w:t>
      </w:r>
      <w:r w:rsidRPr="00911944">
        <w:rPr>
          <w:rFonts w:eastAsia="Times New Roman" w:cs="Times New Roman"/>
          <w:b/>
          <w:bCs/>
          <w:color w:val="000000" w:themeColor="text1"/>
          <w:sz w:val="24"/>
          <w:szCs w:val="24"/>
        </w:rPr>
        <w:t>-14 NLT</w:t>
      </w:r>
    </w:p>
    <w:p w14:paraId="578D81E3" w14:textId="2B4B4C15" w:rsidR="001E765C" w:rsidRDefault="00286C09" w:rsidP="001E765C">
      <w:pPr>
        <w:rPr>
          <w:rFonts w:eastAsia="Times New Roman" w:cs="Times New Roman"/>
          <w:color w:val="000000" w:themeColor="text1"/>
          <w:sz w:val="24"/>
          <w:szCs w:val="24"/>
        </w:rPr>
      </w:pPr>
      <w:r>
        <w:rPr>
          <w:rFonts w:eastAsia="Times New Roman" w:cs="Times New Roman"/>
          <w:color w:val="000000" w:themeColor="text1"/>
          <w:sz w:val="24"/>
          <w:szCs w:val="24"/>
        </w:rPr>
        <w:t>“</w:t>
      </w:r>
      <w:r w:rsidR="001E765C" w:rsidRPr="00911944">
        <w:rPr>
          <w:rFonts w:eastAsia="Times New Roman" w:cs="Times New Roman"/>
          <w:color w:val="000000" w:themeColor="text1"/>
          <w:sz w:val="24"/>
          <w:szCs w:val="24"/>
        </w:rPr>
        <w:t>Everyone who calls on the name of the Lord will be saved.</w:t>
      </w:r>
      <w:r w:rsidR="001E765C">
        <w:rPr>
          <w:rFonts w:eastAsia="Times New Roman" w:cs="Times New Roman"/>
          <w:color w:val="000000" w:themeColor="text1"/>
          <w:sz w:val="24"/>
          <w:szCs w:val="24"/>
        </w:rPr>
        <w:t xml:space="preserve"> </w:t>
      </w:r>
      <w:r w:rsidR="001E765C" w:rsidRPr="00911944">
        <w:rPr>
          <w:rFonts w:eastAsia="Times New Roman" w:cs="Times New Roman"/>
          <w:color w:val="000000" w:themeColor="text1"/>
          <w:sz w:val="24"/>
          <w:szCs w:val="24"/>
        </w:rPr>
        <w:t>But how can they call on him to save them unless they believe in him? And how can they believe in him if they have never heard about him? And how can they hear about him unless someone tells them?</w:t>
      </w:r>
      <w:r w:rsidR="001E765C">
        <w:rPr>
          <w:rFonts w:eastAsia="Times New Roman" w:cs="Times New Roman"/>
          <w:color w:val="000000" w:themeColor="text1"/>
          <w:sz w:val="24"/>
          <w:szCs w:val="24"/>
        </w:rPr>
        <w:t>”</w:t>
      </w:r>
    </w:p>
    <w:p w14:paraId="735E49E2" w14:textId="77777777" w:rsidR="00014205" w:rsidRDefault="00014205" w:rsidP="00014205">
      <w:pPr>
        <w:rPr>
          <w:rFonts w:eastAsia="Times New Roman" w:cs="Times New Roman"/>
          <w:color w:val="000000" w:themeColor="text1"/>
          <w:sz w:val="24"/>
          <w:szCs w:val="24"/>
        </w:rPr>
      </w:pPr>
    </w:p>
    <w:p w14:paraId="45281896" w14:textId="1E7E7CE3" w:rsidR="00014205" w:rsidRPr="00A9743C" w:rsidRDefault="00014205" w:rsidP="00014205">
      <w:pPr>
        <w:rPr>
          <w:rFonts w:eastAsia="Times New Roman" w:cs="Times New Roman"/>
          <w:b/>
          <w:bCs/>
          <w:color w:val="000000" w:themeColor="text1"/>
          <w:sz w:val="24"/>
          <w:szCs w:val="24"/>
        </w:rPr>
      </w:pPr>
      <w:r w:rsidRPr="00A9743C">
        <w:rPr>
          <w:rFonts w:eastAsia="Times New Roman" w:cs="Times New Roman"/>
          <w:b/>
          <w:bCs/>
          <w:color w:val="000000" w:themeColor="text1"/>
          <w:sz w:val="24"/>
          <w:szCs w:val="24"/>
        </w:rPr>
        <w:t>Proverbs 29:</w:t>
      </w:r>
      <w:r>
        <w:rPr>
          <w:rFonts w:eastAsia="Times New Roman" w:cs="Times New Roman"/>
          <w:b/>
          <w:bCs/>
          <w:color w:val="000000" w:themeColor="text1"/>
          <w:sz w:val="24"/>
          <w:szCs w:val="24"/>
        </w:rPr>
        <w:t>18</w:t>
      </w:r>
      <w:r w:rsidRPr="00A9743C">
        <w:rPr>
          <w:rFonts w:eastAsia="Times New Roman" w:cs="Times New Roman"/>
          <w:b/>
          <w:bCs/>
          <w:color w:val="000000" w:themeColor="text1"/>
          <w:sz w:val="24"/>
          <w:szCs w:val="24"/>
        </w:rPr>
        <w:t xml:space="preserve"> N</w:t>
      </w:r>
      <w:r w:rsidR="001E765C">
        <w:rPr>
          <w:rFonts w:eastAsia="Times New Roman" w:cs="Times New Roman"/>
          <w:b/>
          <w:bCs/>
          <w:color w:val="000000" w:themeColor="text1"/>
          <w:sz w:val="24"/>
          <w:szCs w:val="24"/>
        </w:rPr>
        <w:t>LT</w:t>
      </w:r>
    </w:p>
    <w:p w14:paraId="5E030AA3" w14:textId="451E18A3" w:rsidR="00014205" w:rsidRDefault="001E765C" w:rsidP="001E765C">
      <w:pPr>
        <w:rPr>
          <w:rFonts w:eastAsia="Times New Roman" w:cs="Times New Roman"/>
          <w:color w:val="000000" w:themeColor="text1"/>
          <w:sz w:val="24"/>
          <w:szCs w:val="24"/>
        </w:rPr>
      </w:pPr>
      <w:r w:rsidRPr="001E765C">
        <w:rPr>
          <w:rFonts w:eastAsia="Times New Roman" w:cs="Times New Roman"/>
          <w:color w:val="000000" w:themeColor="text1"/>
          <w:sz w:val="24"/>
          <w:szCs w:val="24"/>
        </w:rPr>
        <w:t>When people do not accept divine guidance, they run wild.</w:t>
      </w:r>
      <w:r>
        <w:rPr>
          <w:rFonts w:eastAsia="Times New Roman" w:cs="Times New Roman"/>
          <w:color w:val="000000" w:themeColor="text1"/>
          <w:sz w:val="24"/>
          <w:szCs w:val="24"/>
        </w:rPr>
        <w:t xml:space="preserve"> </w:t>
      </w:r>
      <w:r w:rsidRPr="001E765C">
        <w:rPr>
          <w:rFonts w:eastAsia="Times New Roman" w:cs="Times New Roman"/>
          <w:color w:val="000000" w:themeColor="text1"/>
          <w:sz w:val="24"/>
          <w:szCs w:val="24"/>
        </w:rPr>
        <w:t>But whoever obeys the law is joyful.</w:t>
      </w:r>
    </w:p>
    <w:p w14:paraId="4D733594" w14:textId="77777777" w:rsidR="00911944" w:rsidRDefault="00911944" w:rsidP="00014205">
      <w:pPr>
        <w:rPr>
          <w:rFonts w:eastAsia="Times New Roman" w:cs="Times New Roman"/>
          <w:color w:val="000000" w:themeColor="text1"/>
          <w:sz w:val="24"/>
          <w:szCs w:val="24"/>
        </w:rPr>
      </w:pPr>
    </w:p>
    <w:p w14:paraId="54F41076" w14:textId="5DE37CF6" w:rsidR="00911944" w:rsidRPr="00911944" w:rsidRDefault="00911944" w:rsidP="00911944">
      <w:pPr>
        <w:pStyle w:val="ListParagraph"/>
        <w:numPr>
          <w:ilvl w:val="0"/>
          <w:numId w:val="49"/>
        </w:numPr>
        <w:rPr>
          <w:rFonts w:eastAsia="Times New Roman" w:cs="Times New Roman"/>
          <w:color w:val="000000" w:themeColor="text1"/>
          <w:sz w:val="24"/>
          <w:szCs w:val="24"/>
        </w:rPr>
      </w:pPr>
      <w:r>
        <w:rPr>
          <w:rFonts w:eastAsia="Times New Roman" w:cs="Times New Roman"/>
          <w:color w:val="000000" w:themeColor="text1"/>
          <w:sz w:val="24"/>
          <w:szCs w:val="24"/>
        </w:rPr>
        <w:t xml:space="preserve">I Can Do </w:t>
      </w:r>
      <w:r w:rsidR="005601C1">
        <w:rPr>
          <w:rFonts w:eastAsia="Times New Roman" w:cs="Times New Roman"/>
          <w:b/>
          <w:bCs/>
          <w:sz w:val="24"/>
          <w:szCs w:val="24"/>
        </w:rPr>
        <w:t xml:space="preserve">__________ </w:t>
      </w:r>
      <w:r>
        <w:rPr>
          <w:rFonts w:eastAsia="Times New Roman" w:cs="Times New Roman"/>
          <w:color w:val="000000" w:themeColor="text1"/>
          <w:sz w:val="24"/>
          <w:szCs w:val="24"/>
        </w:rPr>
        <w:t>Things</w:t>
      </w:r>
    </w:p>
    <w:p w14:paraId="6DE056A2" w14:textId="43521E0D" w:rsidR="00014205" w:rsidRDefault="00014205" w:rsidP="00D6400B">
      <w:pPr>
        <w:rPr>
          <w:rFonts w:eastAsia="Times New Roman" w:cs="Times New Roman"/>
          <w:color w:val="000000" w:themeColor="text1"/>
          <w:sz w:val="24"/>
          <w:szCs w:val="24"/>
        </w:rPr>
      </w:pPr>
    </w:p>
    <w:p w14:paraId="4057AEBE" w14:textId="2BAD9AC8" w:rsidR="00911944" w:rsidRPr="00911944" w:rsidRDefault="00911944" w:rsidP="00D6400B">
      <w:pPr>
        <w:rPr>
          <w:rFonts w:eastAsia="Times New Roman" w:cs="Times New Roman"/>
          <w:b/>
          <w:bCs/>
          <w:color w:val="000000" w:themeColor="text1"/>
          <w:sz w:val="24"/>
          <w:szCs w:val="24"/>
        </w:rPr>
      </w:pPr>
      <w:r w:rsidRPr="00911944">
        <w:rPr>
          <w:rFonts w:eastAsia="Times New Roman" w:cs="Times New Roman"/>
          <w:b/>
          <w:bCs/>
          <w:color w:val="000000" w:themeColor="text1"/>
          <w:sz w:val="24"/>
          <w:szCs w:val="24"/>
        </w:rPr>
        <w:t>Philippians 4:13 N</w:t>
      </w:r>
      <w:r>
        <w:rPr>
          <w:rFonts w:eastAsia="Times New Roman" w:cs="Times New Roman"/>
          <w:b/>
          <w:bCs/>
          <w:color w:val="000000" w:themeColor="text1"/>
          <w:sz w:val="24"/>
          <w:szCs w:val="24"/>
        </w:rPr>
        <w:t>KJV</w:t>
      </w:r>
    </w:p>
    <w:p w14:paraId="00031493" w14:textId="4BFFC400" w:rsidR="00911944" w:rsidRDefault="00911944" w:rsidP="00D6400B">
      <w:pPr>
        <w:rPr>
          <w:rFonts w:eastAsia="Times New Roman" w:cs="Times New Roman"/>
          <w:color w:val="000000" w:themeColor="text1"/>
          <w:sz w:val="24"/>
          <w:szCs w:val="24"/>
        </w:rPr>
      </w:pPr>
      <w:r>
        <w:rPr>
          <w:rFonts w:eastAsia="Times New Roman" w:cs="Times New Roman"/>
          <w:color w:val="000000" w:themeColor="text1"/>
          <w:sz w:val="24"/>
          <w:szCs w:val="24"/>
        </w:rPr>
        <w:t>“</w:t>
      </w:r>
      <w:r w:rsidRPr="00911944">
        <w:rPr>
          <w:rFonts w:eastAsia="Times New Roman" w:cs="Times New Roman"/>
          <w:color w:val="000000" w:themeColor="text1"/>
          <w:sz w:val="24"/>
          <w:szCs w:val="24"/>
        </w:rPr>
        <w:t>I can do all things through Christ who strengthens me.</w:t>
      </w:r>
      <w:r>
        <w:rPr>
          <w:rFonts w:eastAsia="Times New Roman" w:cs="Times New Roman"/>
          <w:color w:val="000000" w:themeColor="text1"/>
          <w:sz w:val="24"/>
          <w:szCs w:val="24"/>
        </w:rPr>
        <w:t>”</w:t>
      </w:r>
    </w:p>
    <w:p w14:paraId="576F49D4" w14:textId="63703097" w:rsidR="00911944" w:rsidRDefault="00911944" w:rsidP="00D6400B">
      <w:pPr>
        <w:rPr>
          <w:rFonts w:eastAsia="Times New Roman" w:cs="Times New Roman"/>
          <w:color w:val="000000" w:themeColor="text1"/>
          <w:sz w:val="24"/>
          <w:szCs w:val="24"/>
        </w:rPr>
      </w:pPr>
    </w:p>
    <w:p w14:paraId="6205043E" w14:textId="0B7699EE" w:rsidR="00911944" w:rsidRDefault="00911944" w:rsidP="00D6400B">
      <w:pPr>
        <w:rPr>
          <w:rFonts w:eastAsia="Times New Roman" w:cs="Times New Roman"/>
          <w:color w:val="000000" w:themeColor="text1"/>
          <w:sz w:val="24"/>
          <w:szCs w:val="24"/>
        </w:rPr>
      </w:pPr>
      <w:r>
        <w:rPr>
          <w:rFonts w:eastAsia="Times New Roman" w:cs="Times New Roman"/>
          <w:color w:val="000000" w:themeColor="text1"/>
          <w:sz w:val="24"/>
          <w:szCs w:val="24"/>
        </w:rPr>
        <w:t>This Scripture is most often “fortune-</w:t>
      </w:r>
      <w:proofErr w:type="spellStart"/>
      <w:r>
        <w:rPr>
          <w:rFonts w:eastAsia="Times New Roman" w:cs="Times New Roman"/>
          <w:color w:val="000000" w:themeColor="text1"/>
          <w:sz w:val="24"/>
          <w:szCs w:val="24"/>
        </w:rPr>
        <w:t>cookied</w:t>
      </w:r>
      <w:proofErr w:type="spellEnd"/>
      <w:r>
        <w:rPr>
          <w:rFonts w:eastAsia="Times New Roman" w:cs="Times New Roman"/>
          <w:color w:val="000000" w:themeColor="text1"/>
          <w:sz w:val="24"/>
          <w:szCs w:val="24"/>
        </w:rPr>
        <w:t xml:space="preserve">” </w:t>
      </w:r>
      <w:r w:rsidR="006445EF">
        <w:rPr>
          <w:rFonts w:eastAsia="Times New Roman" w:cs="Times New Roman"/>
          <w:color w:val="000000" w:themeColor="text1"/>
          <w:sz w:val="24"/>
          <w:szCs w:val="24"/>
        </w:rPr>
        <w:t xml:space="preserve">online </w:t>
      </w:r>
      <w:r>
        <w:rPr>
          <w:rFonts w:eastAsia="Times New Roman" w:cs="Times New Roman"/>
          <w:color w:val="000000" w:themeColor="text1"/>
          <w:sz w:val="24"/>
          <w:szCs w:val="24"/>
        </w:rPr>
        <w:t xml:space="preserve">as a </w:t>
      </w:r>
      <w:r w:rsidR="005601C1">
        <w:rPr>
          <w:rFonts w:eastAsia="Times New Roman" w:cs="Times New Roman"/>
          <w:b/>
          <w:bCs/>
          <w:sz w:val="24"/>
          <w:szCs w:val="24"/>
        </w:rPr>
        <w:t xml:space="preserve">________________ </w:t>
      </w:r>
      <w:r>
        <w:rPr>
          <w:rFonts w:eastAsia="Times New Roman" w:cs="Times New Roman"/>
          <w:color w:val="000000" w:themeColor="text1"/>
          <w:sz w:val="24"/>
          <w:szCs w:val="24"/>
        </w:rPr>
        <w:t>statement.</w:t>
      </w:r>
    </w:p>
    <w:p w14:paraId="47E189B8" w14:textId="21A78157" w:rsidR="001D592B" w:rsidRDefault="001D592B" w:rsidP="00D6400B">
      <w:pPr>
        <w:rPr>
          <w:rFonts w:eastAsia="Times New Roman" w:cs="Times New Roman"/>
          <w:color w:val="000000" w:themeColor="text1"/>
          <w:sz w:val="24"/>
          <w:szCs w:val="24"/>
        </w:rPr>
      </w:pPr>
    </w:p>
    <w:p w14:paraId="3219BC66" w14:textId="30EF3A8C" w:rsidR="001D592B" w:rsidRDefault="001D592B" w:rsidP="00D6400B">
      <w:pPr>
        <w:rPr>
          <w:rFonts w:eastAsia="Times New Roman" w:cs="Times New Roman"/>
          <w:color w:val="000000" w:themeColor="text1"/>
          <w:sz w:val="24"/>
          <w:szCs w:val="24"/>
        </w:rPr>
      </w:pPr>
      <w:r>
        <w:rPr>
          <w:rFonts w:eastAsia="Times New Roman" w:cs="Times New Roman"/>
          <w:color w:val="000000" w:themeColor="text1"/>
          <w:sz w:val="24"/>
          <w:szCs w:val="24"/>
        </w:rPr>
        <w:t xml:space="preserve">Our culture promotes selfishness and influences us to </w:t>
      </w:r>
      <w:r w:rsidR="005601C1">
        <w:rPr>
          <w:rFonts w:eastAsia="Times New Roman" w:cs="Times New Roman"/>
          <w:color w:val="000000" w:themeColor="text1"/>
          <w:sz w:val="24"/>
          <w:szCs w:val="24"/>
        </w:rPr>
        <w:t xml:space="preserve">focus on </w:t>
      </w:r>
      <w:r>
        <w:rPr>
          <w:rFonts w:eastAsia="Times New Roman" w:cs="Times New Roman"/>
          <w:color w:val="000000" w:themeColor="text1"/>
          <w:sz w:val="24"/>
          <w:szCs w:val="24"/>
        </w:rPr>
        <w:t xml:space="preserve">the first and last words </w:t>
      </w:r>
      <w:r w:rsidR="005601C1">
        <w:rPr>
          <w:rFonts w:eastAsia="Times New Roman" w:cs="Times New Roman"/>
          <w:color w:val="000000" w:themeColor="text1"/>
          <w:sz w:val="24"/>
          <w:szCs w:val="24"/>
        </w:rPr>
        <w:t>of</w:t>
      </w:r>
      <w:r>
        <w:rPr>
          <w:rFonts w:eastAsia="Times New Roman" w:cs="Times New Roman"/>
          <w:color w:val="000000" w:themeColor="text1"/>
          <w:sz w:val="24"/>
          <w:szCs w:val="24"/>
        </w:rPr>
        <w:t xml:space="preserve"> the </w:t>
      </w:r>
      <w:r w:rsidR="005601C1">
        <w:rPr>
          <w:rFonts w:eastAsia="Times New Roman" w:cs="Times New Roman"/>
          <w:color w:val="000000" w:themeColor="text1"/>
          <w:sz w:val="24"/>
          <w:szCs w:val="24"/>
        </w:rPr>
        <w:t>vers</w:t>
      </w:r>
      <w:r>
        <w:rPr>
          <w:rFonts w:eastAsia="Times New Roman" w:cs="Times New Roman"/>
          <w:color w:val="000000" w:themeColor="text1"/>
          <w:sz w:val="24"/>
          <w:szCs w:val="24"/>
        </w:rPr>
        <w:t xml:space="preserve">e: </w:t>
      </w:r>
      <w:r w:rsidR="005601C1">
        <w:rPr>
          <w:rFonts w:eastAsia="Times New Roman" w:cs="Times New Roman"/>
          <w:b/>
          <w:bCs/>
          <w:sz w:val="24"/>
          <w:szCs w:val="24"/>
        </w:rPr>
        <w:t xml:space="preserve">______ </w:t>
      </w:r>
      <w:r>
        <w:rPr>
          <w:rFonts w:eastAsia="Times New Roman" w:cs="Times New Roman"/>
          <w:color w:val="000000" w:themeColor="text1"/>
          <w:sz w:val="24"/>
          <w:szCs w:val="24"/>
        </w:rPr>
        <w:t xml:space="preserve">and </w:t>
      </w:r>
      <w:r w:rsidR="005601C1">
        <w:rPr>
          <w:rFonts w:eastAsia="Times New Roman" w:cs="Times New Roman"/>
          <w:b/>
          <w:bCs/>
          <w:sz w:val="24"/>
          <w:szCs w:val="24"/>
        </w:rPr>
        <w:t>________</w:t>
      </w:r>
    </w:p>
    <w:p w14:paraId="27FEEB7A" w14:textId="77777777" w:rsidR="00911944" w:rsidRDefault="00911944" w:rsidP="00D6400B">
      <w:pPr>
        <w:rPr>
          <w:rFonts w:eastAsia="Times New Roman" w:cs="Times New Roman"/>
          <w:color w:val="000000" w:themeColor="text1"/>
          <w:sz w:val="24"/>
          <w:szCs w:val="24"/>
        </w:rPr>
      </w:pPr>
    </w:p>
    <w:p w14:paraId="06617E4D" w14:textId="77777777" w:rsidR="00911944" w:rsidRPr="00911944" w:rsidRDefault="00911944" w:rsidP="00D6400B">
      <w:pPr>
        <w:rPr>
          <w:rFonts w:eastAsia="Times New Roman" w:cs="Times New Roman"/>
          <w:b/>
          <w:bCs/>
          <w:color w:val="000000" w:themeColor="text1"/>
          <w:sz w:val="24"/>
          <w:szCs w:val="24"/>
        </w:rPr>
      </w:pPr>
      <w:r w:rsidRPr="00911944">
        <w:rPr>
          <w:rFonts w:eastAsia="Times New Roman" w:cs="Times New Roman"/>
          <w:b/>
          <w:bCs/>
          <w:color w:val="000000" w:themeColor="text1"/>
          <w:sz w:val="24"/>
          <w:szCs w:val="24"/>
        </w:rPr>
        <w:t>Jeremiah 17:5-10 NLT</w:t>
      </w:r>
    </w:p>
    <w:p w14:paraId="2F29C6EA" w14:textId="1F61F1C6" w:rsidR="00911944"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t>“</w:t>
      </w:r>
      <w:r w:rsidRPr="00911944">
        <w:rPr>
          <w:rFonts w:eastAsia="Times New Roman" w:cs="Times New Roman"/>
          <w:color w:val="000000" w:themeColor="text1"/>
          <w:sz w:val="24"/>
          <w:szCs w:val="24"/>
        </w:rPr>
        <w:t>This is what the Lord says: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“Cursed are those who put their trust in mere humans,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who rely on human strength</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turn their hearts away from the Lord</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They are like stunted shrubs in the desert,</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with no hope for the future</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They will live in the barren wilderness,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in an uninhabited salty land.</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But blessed are those who trust in the Lord</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have made the Lord their hope and confidence.</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They are like trees planted along a riverbank,</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with roots that reach deep into the water.</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Such trees are not bothered by the heat</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or worried by long months of drought.</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Their leaves stay green,</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they never stop producing fruit.</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The human heart is the most deceitful of all things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desperately wicked.</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Who really knows how bad it is?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But I, the Lord, search all hearts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and examine secret motives.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I give all people their due rewards,</w:t>
      </w:r>
      <w:r>
        <w:rPr>
          <w:rFonts w:eastAsia="Times New Roman" w:cs="Times New Roman"/>
          <w:color w:val="000000" w:themeColor="text1"/>
          <w:sz w:val="24"/>
          <w:szCs w:val="24"/>
        </w:rPr>
        <w:t xml:space="preserve"> a</w:t>
      </w:r>
      <w:r w:rsidRPr="00911944">
        <w:rPr>
          <w:rFonts w:eastAsia="Times New Roman" w:cs="Times New Roman"/>
          <w:color w:val="000000" w:themeColor="text1"/>
          <w:sz w:val="24"/>
          <w:szCs w:val="24"/>
        </w:rPr>
        <w:t>ccording to what their actions deserve.”</w:t>
      </w:r>
      <w:r>
        <w:rPr>
          <w:rFonts w:eastAsia="Times New Roman" w:cs="Times New Roman"/>
          <w:color w:val="000000" w:themeColor="text1"/>
          <w:sz w:val="24"/>
          <w:szCs w:val="24"/>
        </w:rPr>
        <w:t xml:space="preserve"> </w:t>
      </w:r>
    </w:p>
    <w:p w14:paraId="5A8ADE53" w14:textId="1C7FEC66" w:rsidR="00911944" w:rsidRDefault="00911944" w:rsidP="00911944">
      <w:pPr>
        <w:rPr>
          <w:rFonts w:eastAsia="Times New Roman" w:cs="Times New Roman"/>
          <w:color w:val="000000" w:themeColor="text1"/>
          <w:sz w:val="24"/>
          <w:szCs w:val="24"/>
        </w:rPr>
      </w:pPr>
    </w:p>
    <w:p w14:paraId="3F74AADF" w14:textId="0CC7C5EC" w:rsidR="00911944"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God isn’t in the business of </w:t>
      </w:r>
      <w:r w:rsidR="005601C1">
        <w:rPr>
          <w:rFonts w:eastAsia="Times New Roman" w:cs="Times New Roman"/>
          <w:b/>
          <w:bCs/>
          <w:sz w:val="24"/>
          <w:szCs w:val="24"/>
        </w:rPr>
        <w:t xml:space="preserve">________________ </w:t>
      </w:r>
      <w:r>
        <w:rPr>
          <w:rFonts w:eastAsia="Times New Roman" w:cs="Times New Roman"/>
          <w:color w:val="000000" w:themeColor="text1"/>
          <w:sz w:val="24"/>
          <w:szCs w:val="24"/>
        </w:rPr>
        <w:t xml:space="preserve">in human beings. He’s in the business of </w:t>
      </w:r>
      <w:r w:rsidR="005601C1">
        <w:rPr>
          <w:rFonts w:eastAsia="Times New Roman" w:cs="Times New Roman"/>
          <w:b/>
          <w:bCs/>
          <w:sz w:val="24"/>
          <w:szCs w:val="24"/>
        </w:rPr>
        <w:t xml:space="preserve">________________ </w:t>
      </w:r>
      <w:r>
        <w:rPr>
          <w:rFonts w:eastAsia="Times New Roman" w:cs="Times New Roman"/>
          <w:color w:val="000000" w:themeColor="text1"/>
          <w:sz w:val="24"/>
          <w:szCs w:val="24"/>
        </w:rPr>
        <w:t xml:space="preserve">them. </w:t>
      </w:r>
    </w:p>
    <w:p w14:paraId="25129524" w14:textId="203BCDB2" w:rsidR="00911944"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lastRenderedPageBreak/>
        <w:t xml:space="preserve">God </w:t>
      </w:r>
      <w:r w:rsidRPr="00911944">
        <w:rPr>
          <w:rFonts w:eastAsia="Times New Roman" w:cs="Times New Roman"/>
          <w:i/>
          <w:iCs/>
          <w:color w:val="000000" w:themeColor="text1"/>
          <w:sz w:val="24"/>
          <w:szCs w:val="24"/>
        </w:rPr>
        <w:t>entrusts</w:t>
      </w:r>
      <w:r>
        <w:rPr>
          <w:rFonts w:eastAsia="Times New Roman" w:cs="Times New Roman"/>
          <w:color w:val="000000" w:themeColor="text1"/>
          <w:sz w:val="24"/>
          <w:szCs w:val="24"/>
        </w:rPr>
        <w:t xml:space="preserve"> humans with many things to </w:t>
      </w:r>
      <w:r w:rsidR="005601C1">
        <w:rPr>
          <w:rFonts w:eastAsia="Times New Roman" w:cs="Times New Roman"/>
          <w:b/>
          <w:bCs/>
          <w:sz w:val="24"/>
          <w:szCs w:val="24"/>
        </w:rPr>
        <w:t>________________</w:t>
      </w:r>
      <w:r>
        <w:rPr>
          <w:rFonts w:eastAsia="Times New Roman" w:cs="Times New Roman"/>
          <w:color w:val="000000" w:themeColor="text1"/>
          <w:sz w:val="24"/>
          <w:szCs w:val="24"/>
        </w:rPr>
        <w:t>:</w:t>
      </w:r>
    </w:p>
    <w:p w14:paraId="04D8E62D" w14:textId="207E9986" w:rsidR="00911944" w:rsidRPr="00911944" w:rsidRDefault="00911944" w:rsidP="00911944">
      <w:pPr>
        <w:pStyle w:val="ListParagraph"/>
        <w:numPr>
          <w:ilvl w:val="0"/>
          <w:numId w:val="50"/>
        </w:numPr>
        <w:rPr>
          <w:rFonts w:eastAsia="Times New Roman" w:cs="Times New Roman"/>
          <w:color w:val="000000" w:themeColor="text1"/>
          <w:sz w:val="24"/>
          <w:szCs w:val="24"/>
        </w:rPr>
      </w:pPr>
      <w:r w:rsidRPr="00911944">
        <w:rPr>
          <w:rFonts w:eastAsia="Times New Roman" w:cs="Times New Roman"/>
          <w:color w:val="000000" w:themeColor="text1"/>
          <w:sz w:val="24"/>
          <w:szCs w:val="24"/>
        </w:rPr>
        <w:t>The Gospel</w:t>
      </w:r>
    </w:p>
    <w:p w14:paraId="33D46852" w14:textId="0AE4FC48" w:rsidR="00911944" w:rsidRPr="00911944" w:rsidRDefault="00911944" w:rsidP="00911944">
      <w:pPr>
        <w:pStyle w:val="ListParagraph"/>
        <w:numPr>
          <w:ilvl w:val="0"/>
          <w:numId w:val="50"/>
        </w:numPr>
        <w:rPr>
          <w:rFonts w:eastAsia="Times New Roman" w:cs="Times New Roman"/>
          <w:color w:val="000000" w:themeColor="text1"/>
          <w:sz w:val="24"/>
          <w:szCs w:val="24"/>
        </w:rPr>
      </w:pPr>
      <w:r w:rsidRPr="00911944">
        <w:rPr>
          <w:rFonts w:eastAsia="Times New Roman" w:cs="Times New Roman"/>
          <w:color w:val="000000" w:themeColor="text1"/>
          <w:sz w:val="24"/>
          <w:szCs w:val="24"/>
        </w:rPr>
        <w:t>Physical Gifts</w:t>
      </w:r>
    </w:p>
    <w:p w14:paraId="0DAF031E" w14:textId="00777CDF" w:rsidR="00911944" w:rsidRPr="00911944" w:rsidRDefault="00911944" w:rsidP="00911944">
      <w:pPr>
        <w:pStyle w:val="ListParagraph"/>
        <w:numPr>
          <w:ilvl w:val="0"/>
          <w:numId w:val="50"/>
        </w:numPr>
        <w:rPr>
          <w:rFonts w:eastAsia="Times New Roman" w:cs="Times New Roman"/>
          <w:color w:val="000000" w:themeColor="text1"/>
          <w:sz w:val="24"/>
          <w:szCs w:val="24"/>
        </w:rPr>
      </w:pPr>
      <w:r w:rsidRPr="00911944">
        <w:rPr>
          <w:rFonts w:eastAsia="Times New Roman" w:cs="Times New Roman"/>
          <w:color w:val="000000" w:themeColor="text1"/>
          <w:sz w:val="24"/>
          <w:szCs w:val="24"/>
        </w:rPr>
        <w:t>Spiritual Gifts</w:t>
      </w:r>
    </w:p>
    <w:p w14:paraId="02FE36DB" w14:textId="07EB63F8" w:rsidR="00911944" w:rsidRDefault="00911944" w:rsidP="00911944">
      <w:pPr>
        <w:pStyle w:val="ListParagraph"/>
        <w:numPr>
          <w:ilvl w:val="0"/>
          <w:numId w:val="50"/>
        </w:numPr>
        <w:rPr>
          <w:rFonts w:eastAsia="Times New Roman" w:cs="Times New Roman"/>
          <w:color w:val="000000" w:themeColor="text1"/>
          <w:sz w:val="24"/>
          <w:szCs w:val="24"/>
        </w:rPr>
      </w:pPr>
      <w:r w:rsidRPr="00911944">
        <w:rPr>
          <w:rFonts w:eastAsia="Times New Roman" w:cs="Times New Roman"/>
          <w:color w:val="000000" w:themeColor="text1"/>
          <w:sz w:val="24"/>
          <w:szCs w:val="24"/>
        </w:rPr>
        <w:t>Finances</w:t>
      </w:r>
    </w:p>
    <w:p w14:paraId="3C777C1D" w14:textId="26EF471D" w:rsidR="00911944" w:rsidRDefault="00911944" w:rsidP="00911944">
      <w:pPr>
        <w:pStyle w:val="ListParagraph"/>
        <w:numPr>
          <w:ilvl w:val="0"/>
          <w:numId w:val="50"/>
        </w:numPr>
        <w:rPr>
          <w:rFonts w:eastAsia="Times New Roman" w:cs="Times New Roman"/>
          <w:color w:val="000000" w:themeColor="text1"/>
          <w:sz w:val="24"/>
          <w:szCs w:val="24"/>
        </w:rPr>
      </w:pPr>
      <w:r>
        <w:rPr>
          <w:rFonts w:eastAsia="Times New Roman" w:cs="Times New Roman"/>
          <w:color w:val="000000" w:themeColor="text1"/>
          <w:sz w:val="24"/>
          <w:szCs w:val="24"/>
        </w:rPr>
        <w:t>Our Bodies</w:t>
      </w:r>
    </w:p>
    <w:p w14:paraId="4487E566" w14:textId="5B56746B" w:rsidR="001D592B" w:rsidRDefault="001D592B" w:rsidP="00911944">
      <w:pPr>
        <w:pStyle w:val="ListParagraph"/>
        <w:numPr>
          <w:ilvl w:val="0"/>
          <w:numId w:val="50"/>
        </w:numPr>
        <w:rPr>
          <w:rFonts w:eastAsia="Times New Roman" w:cs="Times New Roman"/>
          <w:color w:val="000000" w:themeColor="text1"/>
          <w:sz w:val="24"/>
          <w:szCs w:val="24"/>
        </w:rPr>
      </w:pPr>
      <w:r>
        <w:rPr>
          <w:rFonts w:eastAsia="Times New Roman" w:cs="Times New Roman"/>
          <w:color w:val="000000" w:themeColor="text1"/>
          <w:sz w:val="24"/>
          <w:szCs w:val="24"/>
        </w:rPr>
        <w:t>Children</w:t>
      </w:r>
    </w:p>
    <w:p w14:paraId="1EBD1540" w14:textId="71499FC5" w:rsidR="001D592B" w:rsidRDefault="001D592B" w:rsidP="00911944">
      <w:pPr>
        <w:pStyle w:val="ListParagraph"/>
        <w:numPr>
          <w:ilvl w:val="0"/>
          <w:numId w:val="50"/>
        </w:numPr>
        <w:rPr>
          <w:rFonts w:eastAsia="Times New Roman" w:cs="Times New Roman"/>
          <w:color w:val="000000" w:themeColor="text1"/>
          <w:sz w:val="24"/>
          <w:szCs w:val="24"/>
        </w:rPr>
      </w:pPr>
      <w:r>
        <w:rPr>
          <w:rFonts w:eastAsia="Times New Roman" w:cs="Times New Roman"/>
          <w:color w:val="000000" w:themeColor="text1"/>
          <w:sz w:val="24"/>
          <w:szCs w:val="24"/>
        </w:rPr>
        <w:t>Influence</w:t>
      </w:r>
    </w:p>
    <w:p w14:paraId="0BB50D14" w14:textId="41296C60" w:rsidR="00911944" w:rsidRPr="00911944" w:rsidRDefault="00911944" w:rsidP="00911944">
      <w:pPr>
        <w:pStyle w:val="ListParagraph"/>
        <w:numPr>
          <w:ilvl w:val="0"/>
          <w:numId w:val="50"/>
        </w:numPr>
        <w:rPr>
          <w:rFonts w:eastAsia="Times New Roman" w:cs="Times New Roman"/>
          <w:color w:val="000000" w:themeColor="text1"/>
          <w:sz w:val="24"/>
          <w:szCs w:val="24"/>
        </w:rPr>
      </w:pPr>
      <w:r>
        <w:rPr>
          <w:rFonts w:eastAsia="Times New Roman" w:cs="Times New Roman"/>
          <w:color w:val="000000" w:themeColor="text1"/>
          <w:sz w:val="24"/>
          <w:szCs w:val="24"/>
        </w:rPr>
        <w:t>Time</w:t>
      </w:r>
    </w:p>
    <w:p w14:paraId="53AAC2FF" w14:textId="77777777" w:rsidR="00911944" w:rsidRDefault="00911944" w:rsidP="00D6400B">
      <w:pPr>
        <w:rPr>
          <w:rFonts w:eastAsia="Times New Roman" w:cs="Times New Roman"/>
          <w:color w:val="000000" w:themeColor="text1"/>
          <w:sz w:val="24"/>
          <w:szCs w:val="24"/>
        </w:rPr>
      </w:pPr>
    </w:p>
    <w:p w14:paraId="74F47C85" w14:textId="2DD8F580" w:rsidR="00911944" w:rsidRPr="00911944" w:rsidRDefault="00911944" w:rsidP="00D6400B">
      <w:pPr>
        <w:rPr>
          <w:rFonts w:eastAsia="Times New Roman" w:cs="Times New Roman"/>
          <w:b/>
          <w:bCs/>
          <w:color w:val="000000" w:themeColor="text1"/>
          <w:sz w:val="24"/>
          <w:szCs w:val="24"/>
        </w:rPr>
      </w:pPr>
      <w:r w:rsidRPr="00911944">
        <w:rPr>
          <w:rFonts w:eastAsia="Times New Roman" w:cs="Times New Roman"/>
          <w:b/>
          <w:bCs/>
          <w:color w:val="000000" w:themeColor="text1"/>
          <w:sz w:val="24"/>
          <w:szCs w:val="24"/>
        </w:rPr>
        <w:t>Philippians 4:9-13 NLT</w:t>
      </w:r>
    </w:p>
    <w:p w14:paraId="4BE3488F" w14:textId="291B1F50" w:rsidR="00911944"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t>“</w:t>
      </w:r>
      <w:r w:rsidRPr="00911944">
        <w:rPr>
          <w:rFonts w:eastAsia="Times New Roman" w:cs="Times New Roman"/>
          <w:color w:val="000000" w:themeColor="text1"/>
          <w:sz w:val="24"/>
          <w:szCs w:val="24"/>
        </w:rPr>
        <w:t>And now, dear brothers and sisters, one final thing. Fix your thoughts on what is true, and honorable, and right, and pure, and lovely, and admirable. Think about things that are excellent and worthy of praise. Keep putting into practice all you learned and received from me—everything you heard from me and saw me doing. Then the God of peace will be with you.</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How I praise the Lord that you are concerned about me again. I know you have always been concerned for me, but you didn’t have the chance to help me. Not that I was ever in need, for I have learned how to be content with whatever I have. I know how to live on almost nothing or with everything. I have learned the secret of living in every situation, whether it is with a full stomach or empty, with plenty or little. For I can do everything through Christ,</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who gives me strength.</w:t>
      </w:r>
      <w:r>
        <w:rPr>
          <w:rFonts w:eastAsia="Times New Roman" w:cs="Times New Roman"/>
          <w:color w:val="000000" w:themeColor="text1"/>
          <w:sz w:val="24"/>
          <w:szCs w:val="24"/>
        </w:rPr>
        <w:t>”</w:t>
      </w:r>
    </w:p>
    <w:p w14:paraId="108D05D3" w14:textId="0D252741" w:rsidR="00911944" w:rsidRDefault="00911944" w:rsidP="00911944">
      <w:pPr>
        <w:rPr>
          <w:rFonts w:eastAsia="Times New Roman" w:cs="Times New Roman"/>
          <w:color w:val="000000" w:themeColor="text1"/>
          <w:sz w:val="24"/>
          <w:szCs w:val="24"/>
        </w:rPr>
      </w:pPr>
    </w:p>
    <w:p w14:paraId="4236CA9C" w14:textId="314EDB04" w:rsidR="006445EF" w:rsidRPr="006445EF" w:rsidRDefault="006445EF" w:rsidP="00911944">
      <w:pPr>
        <w:rPr>
          <w:rFonts w:eastAsia="Times New Roman" w:cs="Times New Roman"/>
          <w:b/>
          <w:bCs/>
          <w:color w:val="000000" w:themeColor="text1"/>
          <w:sz w:val="52"/>
          <w:szCs w:val="52"/>
        </w:rPr>
      </w:pPr>
    </w:p>
    <w:sectPr w:rsidR="006445EF" w:rsidRPr="006445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5D4F" w14:textId="77777777" w:rsidR="00042EA1" w:rsidRDefault="00042EA1" w:rsidP="00044A82">
      <w:r>
        <w:separator/>
      </w:r>
    </w:p>
  </w:endnote>
  <w:endnote w:type="continuationSeparator" w:id="0">
    <w:p w14:paraId="04FA58E0" w14:textId="77777777" w:rsidR="00042EA1" w:rsidRDefault="00042EA1" w:rsidP="00044A82">
      <w:r>
        <w:continuationSeparator/>
      </w:r>
    </w:p>
  </w:endnote>
  <w:endnote w:type="continuationNotice" w:id="1">
    <w:p w14:paraId="3B5F2E16" w14:textId="77777777" w:rsidR="00042EA1" w:rsidRDefault="00042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3C22" w14:textId="77777777" w:rsidR="00042EA1" w:rsidRDefault="00042EA1" w:rsidP="00044A82">
      <w:r>
        <w:separator/>
      </w:r>
    </w:p>
  </w:footnote>
  <w:footnote w:type="continuationSeparator" w:id="0">
    <w:p w14:paraId="6A5F40F2" w14:textId="77777777" w:rsidR="00042EA1" w:rsidRDefault="00042EA1" w:rsidP="00044A82">
      <w:r>
        <w:continuationSeparator/>
      </w:r>
    </w:p>
  </w:footnote>
  <w:footnote w:type="continuationNotice" w:id="1">
    <w:p w14:paraId="6129DAD0" w14:textId="77777777" w:rsidR="00042EA1" w:rsidRDefault="00042E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4FE6"/>
    <w:multiLevelType w:val="hybridMultilevel"/>
    <w:tmpl w:val="1372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45D6D"/>
    <w:multiLevelType w:val="hybridMultilevel"/>
    <w:tmpl w:val="F3D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53854"/>
    <w:multiLevelType w:val="hybridMultilevel"/>
    <w:tmpl w:val="6360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24DD9"/>
    <w:multiLevelType w:val="hybridMultilevel"/>
    <w:tmpl w:val="FB92B346"/>
    <w:lvl w:ilvl="0" w:tplc="FEDE22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84FF9"/>
    <w:multiLevelType w:val="hybridMultilevel"/>
    <w:tmpl w:val="AAA6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E0E75"/>
    <w:multiLevelType w:val="hybridMultilevel"/>
    <w:tmpl w:val="B158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B121C"/>
    <w:multiLevelType w:val="hybridMultilevel"/>
    <w:tmpl w:val="EC12323A"/>
    <w:lvl w:ilvl="0" w:tplc="3A367AAE">
      <w:start w:val="1"/>
      <w:numFmt w:val="low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F4A82"/>
    <w:multiLevelType w:val="hybridMultilevel"/>
    <w:tmpl w:val="4C467E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16F69"/>
    <w:multiLevelType w:val="hybridMultilevel"/>
    <w:tmpl w:val="AE08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532DC"/>
    <w:multiLevelType w:val="hybridMultilevel"/>
    <w:tmpl w:val="B6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55AB8"/>
    <w:multiLevelType w:val="hybridMultilevel"/>
    <w:tmpl w:val="FCAE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04B9F"/>
    <w:multiLevelType w:val="hybridMultilevel"/>
    <w:tmpl w:val="8D1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C3D38"/>
    <w:multiLevelType w:val="hybridMultilevel"/>
    <w:tmpl w:val="C2FEFD20"/>
    <w:lvl w:ilvl="0" w:tplc="6E6A5F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C3384"/>
    <w:multiLevelType w:val="hybridMultilevel"/>
    <w:tmpl w:val="92D6AD7C"/>
    <w:lvl w:ilvl="0" w:tplc="23A0F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C7A58"/>
    <w:multiLevelType w:val="hybridMultilevel"/>
    <w:tmpl w:val="CA70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807B3"/>
    <w:multiLevelType w:val="hybridMultilevel"/>
    <w:tmpl w:val="FDEA7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020BA"/>
    <w:multiLevelType w:val="hybridMultilevel"/>
    <w:tmpl w:val="D560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E430BC"/>
    <w:multiLevelType w:val="hybridMultilevel"/>
    <w:tmpl w:val="EF5C22C4"/>
    <w:lvl w:ilvl="0" w:tplc="1ED42208">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782103"/>
    <w:multiLevelType w:val="hybridMultilevel"/>
    <w:tmpl w:val="1BD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8C294C"/>
    <w:multiLevelType w:val="hybridMultilevel"/>
    <w:tmpl w:val="EB7A4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A6DD6"/>
    <w:multiLevelType w:val="hybridMultilevel"/>
    <w:tmpl w:val="091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530E4"/>
    <w:multiLevelType w:val="hybridMultilevel"/>
    <w:tmpl w:val="B8CE3072"/>
    <w:lvl w:ilvl="0" w:tplc="BD247F9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7575AB"/>
    <w:multiLevelType w:val="hybridMultilevel"/>
    <w:tmpl w:val="F906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3D67AB"/>
    <w:multiLevelType w:val="hybridMultilevel"/>
    <w:tmpl w:val="8FA8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6D7AA4"/>
    <w:multiLevelType w:val="hybridMultilevel"/>
    <w:tmpl w:val="505A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3301C4"/>
    <w:multiLevelType w:val="hybridMultilevel"/>
    <w:tmpl w:val="E63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F3135"/>
    <w:multiLevelType w:val="hybridMultilevel"/>
    <w:tmpl w:val="0AD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2225E"/>
    <w:multiLevelType w:val="hybridMultilevel"/>
    <w:tmpl w:val="89AAD4F4"/>
    <w:lvl w:ilvl="0" w:tplc="26F4D1D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8"/>
  </w:num>
  <w:num w:numId="3">
    <w:abstractNumId w:val="46"/>
  </w:num>
  <w:num w:numId="4">
    <w:abstractNumId w:val="44"/>
  </w:num>
  <w:num w:numId="5">
    <w:abstractNumId w:val="43"/>
  </w:num>
  <w:num w:numId="6">
    <w:abstractNumId w:val="24"/>
  </w:num>
  <w:num w:numId="7">
    <w:abstractNumId w:val="32"/>
  </w:num>
  <w:num w:numId="8">
    <w:abstractNumId w:val="22"/>
  </w:num>
  <w:num w:numId="9">
    <w:abstractNumId w:val="0"/>
  </w:num>
  <w:num w:numId="10">
    <w:abstractNumId w:val="3"/>
  </w:num>
  <w:num w:numId="11">
    <w:abstractNumId w:val="12"/>
  </w:num>
  <w:num w:numId="12">
    <w:abstractNumId w:val="30"/>
  </w:num>
  <w:num w:numId="13">
    <w:abstractNumId w:val="25"/>
  </w:num>
  <w:num w:numId="14">
    <w:abstractNumId w:val="21"/>
  </w:num>
  <w:num w:numId="15">
    <w:abstractNumId w:val="40"/>
  </w:num>
  <w:num w:numId="16">
    <w:abstractNumId w:val="9"/>
  </w:num>
  <w:num w:numId="17">
    <w:abstractNumId w:val="14"/>
  </w:num>
  <w:num w:numId="18">
    <w:abstractNumId w:val="23"/>
  </w:num>
  <w:num w:numId="19">
    <w:abstractNumId w:val="26"/>
  </w:num>
  <w:num w:numId="20">
    <w:abstractNumId w:val="39"/>
  </w:num>
  <w:num w:numId="21">
    <w:abstractNumId w:val="8"/>
  </w:num>
  <w:num w:numId="22">
    <w:abstractNumId w:val="19"/>
  </w:num>
  <w:num w:numId="23">
    <w:abstractNumId w:val="20"/>
  </w:num>
  <w:num w:numId="24">
    <w:abstractNumId w:val="31"/>
  </w:num>
  <w:num w:numId="25">
    <w:abstractNumId w:val="13"/>
  </w:num>
  <w:num w:numId="26">
    <w:abstractNumId w:val="16"/>
  </w:num>
  <w:num w:numId="27">
    <w:abstractNumId w:val="42"/>
  </w:num>
  <w:num w:numId="28">
    <w:abstractNumId w:val="11"/>
  </w:num>
  <w:num w:numId="29">
    <w:abstractNumId w:val="35"/>
  </w:num>
  <w:num w:numId="30">
    <w:abstractNumId w:val="1"/>
  </w:num>
  <w:num w:numId="31">
    <w:abstractNumId w:val="47"/>
  </w:num>
  <w:num w:numId="32">
    <w:abstractNumId w:val="41"/>
  </w:num>
  <w:num w:numId="33">
    <w:abstractNumId w:val="34"/>
  </w:num>
  <w:num w:numId="34">
    <w:abstractNumId w:val="2"/>
  </w:num>
  <w:num w:numId="35">
    <w:abstractNumId w:val="36"/>
  </w:num>
  <w:num w:numId="36">
    <w:abstractNumId w:val="33"/>
  </w:num>
  <w:num w:numId="37">
    <w:abstractNumId w:val="29"/>
  </w:num>
  <w:num w:numId="38">
    <w:abstractNumId w:val="5"/>
  </w:num>
  <w:num w:numId="39">
    <w:abstractNumId w:val="7"/>
  </w:num>
  <w:num w:numId="40">
    <w:abstractNumId w:val="18"/>
  </w:num>
  <w:num w:numId="41">
    <w:abstractNumId w:val="4"/>
  </w:num>
  <w:num w:numId="42">
    <w:abstractNumId w:val="17"/>
  </w:num>
  <w:num w:numId="43">
    <w:abstractNumId w:val="37"/>
  </w:num>
  <w:num w:numId="44">
    <w:abstractNumId w:val="49"/>
  </w:num>
  <w:num w:numId="45">
    <w:abstractNumId w:val="10"/>
  </w:num>
  <w:num w:numId="46">
    <w:abstractNumId w:val="45"/>
  </w:num>
  <w:num w:numId="47">
    <w:abstractNumId w:val="48"/>
  </w:num>
  <w:num w:numId="48">
    <w:abstractNumId w:val="6"/>
  </w:num>
  <w:num w:numId="49">
    <w:abstractNumId w:val="27"/>
  </w:num>
  <w:num w:numId="5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1"/>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5DE"/>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37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2B"/>
    <w:rsid w:val="001D5934"/>
    <w:rsid w:val="001D5992"/>
    <w:rsid w:val="001D6203"/>
    <w:rsid w:val="001D6420"/>
    <w:rsid w:val="001D6C39"/>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65C"/>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C09"/>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333"/>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0D91"/>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1C1"/>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6BC"/>
    <w:rsid w:val="005A2717"/>
    <w:rsid w:val="005A29EA"/>
    <w:rsid w:val="005A2CF8"/>
    <w:rsid w:val="005A2D25"/>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5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29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07CBD"/>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944"/>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6C7"/>
    <w:rsid w:val="009D391C"/>
    <w:rsid w:val="009D3B95"/>
    <w:rsid w:val="009D3DB3"/>
    <w:rsid w:val="009D4162"/>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9A3"/>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076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9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9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1621688978">
          <w:marLeft w:val="0"/>
          <w:marRight w:val="0"/>
          <w:marTop w:val="0"/>
          <w:marBottom w:val="0"/>
          <w:divBdr>
            <w:top w:val="none" w:sz="0" w:space="0" w:color="auto"/>
            <w:left w:val="none" w:sz="0" w:space="0" w:color="auto"/>
            <w:bottom w:val="none" w:sz="0" w:space="0" w:color="auto"/>
            <w:right w:val="none" w:sz="0" w:space="0" w:color="auto"/>
          </w:divBdr>
        </w:div>
        <w:div w:id="448282141">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78555470">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1077356">
      <w:bodyDiv w:val="1"/>
      <w:marLeft w:val="0"/>
      <w:marRight w:val="0"/>
      <w:marTop w:val="0"/>
      <w:marBottom w:val="0"/>
      <w:divBdr>
        <w:top w:val="none" w:sz="0" w:space="0" w:color="auto"/>
        <w:left w:val="none" w:sz="0" w:space="0" w:color="auto"/>
        <w:bottom w:val="none" w:sz="0" w:space="0" w:color="auto"/>
        <w:right w:val="none" w:sz="0" w:space="0" w:color="auto"/>
      </w:divBdr>
      <w:divsChild>
        <w:div w:id="1097484145">
          <w:marLeft w:val="240"/>
          <w:marRight w:val="0"/>
          <w:marTop w:val="240"/>
          <w:marBottom w:val="240"/>
          <w:divBdr>
            <w:top w:val="none" w:sz="0" w:space="0" w:color="auto"/>
            <w:left w:val="none" w:sz="0" w:space="0" w:color="auto"/>
            <w:bottom w:val="none" w:sz="0" w:space="0" w:color="auto"/>
            <w:right w:val="none" w:sz="0" w:space="0" w:color="auto"/>
          </w:divBdr>
        </w:div>
        <w:div w:id="1410276306">
          <w:marLeft w:val="240"/>
          <w:marRight w:val="0"/>
          <w:marTop w:val="240"/>
          <w:marBottom w:val="240"/>
          <w:divBdr>
            <w:top w:val="none" w:sz="0" w:space="0" w:color="auto"/>
            <w:left w:val="none" w:sz="0" w:space="0" w:color="auto"/>
            <w:bottom w:val="none" w:sz="0" w:space="0" w:color="auto"/>
            <w:right w:val="none" w:sz="0" w:space="0" w:color="auto"/>
          </w:divBdr>
        </w:div>
        <w:div w:id="1292518519">
          <w:marLeft w:val="240"/>
          <w:marRight w:val="0"/>
          <w:marTop w:val="240"/>
          <w:marBottom w:val="24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29611269">
      <w:bodyDiv w:val="1"/>
      <w:marLeft w:val="0"/>
      <w:marRight w:val="0"/>
      <w:marTop w:val="0"/>
      <w:marBottom w:val="0"/>
      <w:divBdr>
        <w:top w:val="none" w:sz="0" w:space="0" w:color="auto"/>
        <w:left w:val="none" w:sz="0" w:space="0" w:color="auto"/>
        <w:bottom w:val="none" w:sz="0" w:space="0" w:color="auto"/>
        <w:right w:val="none" w:sz="0" w:space="0" w:color="auto"/>
      </w:divBdr>
    </w:div>
    <w:div w:id="533276524">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32000330">
      <w:bodyDiv w:val="1"/>
      <w:marLeft w:val="0"/>
      <w:marRight w:val="0"/>
      <w:marTop w:val="0"/>
      <w:marBottom w:val="0"/>
      <w:divBdr>
        <w:top w:val="none" w:sz="0" w:space="0" w:color="auto"/>
        <w:left w:val="none" w:sz="0" w:space="0" w:color="auto"/>
        <w:bottom w:val="none" w:sz="0" w:space="0" w:color="auto"/>
        <w:right w:val="none" w:sz="0" w:space="0" w:color="auto"/>
      </w:divBdr>
      <w:divsChild>
        <w:div w:id="582450317">
          <w:marLeft w:val="240"/>
          <w:marRight w:val="0"/>
          <w:marTop w:val="240"/>
          <w:marBottom w:val="240"/>
          <w:divBdr>
            <w:top w:val="none" w:sz="0" w:space="0" w:color="auto"/>
            <w:left w:val="none" w:sz="0" w:space="0" w:color="auto"/>
            <w:bottom w:val="none" w:sz="0" w:space="0" w:color="auto"/>
            <w:right w:val="none" w:sz="0" w:space="0" w:color="auto"/>
          </w:divBdr>
        </w:div>
        <w:div w:id="1340935667">
          <w:marLeft w:val="240"/>
          <w:marRight w:val="0"/>
          <w:marTop w:val="240"/>
          <w:marBottom w:val="240"/>
          <w:divBdr>
            <w:top w:val="none" w:sz="0" w:space="0" w:color="auto"/>
            <w:left w:val="none" w:sz="0" w:space="0" w:color="auto"/>
            <w:bottom w:val="none" w:sz="0" w:space="0" w:color="auto"/>
            <w:right w:val="none" w:sz="0" w:space="0" w:color="auto"/>
          </w:divBdr>
        </w:div>
        <w:div w:id="610092522">
          <w:marLeft w:val="240"/>
          <w:marRight w:val="0"/>
          <w:marTop w:val="240"/>
          <w:marBottom w:val="240"/>
          <w:divBdr>
            <w:top w:val="none" w:sz="0" w:space="0" w:color="auto"/>
            <w:left w:val="none" w:sz="0" w:space="0" w:color="auto"/>
            <w:bottom w:val="none" w:sz="0" w:space="0" w:color="auto"/>
            <w:right w:val="none" w:sz="0" w:space="0" w:color="auto"/>
          </w:divBdr>
        </w:div>
        <w:div w:id="812404816">
          <w:marLeft w:val="240"/>
          <w:marRight w:val="0"/>
          <w:marTop w:val="240"/>
          <w:marBottom w:val="240"/>
          <w:divBdr>
            <w:top w:val="none" w:sz="0" w:space="0" w:color="auto"/>
            <w:left w:val="none" w:sz="0" w:space="0" w:color="auto"/>
            <w:bottom w:val="none" w:sz="0" w:space="0" w:color="auto"/>
            <w:right w:val="none" w:sz="0" w:space="0" w:color="auto"/>
          </w:divBdr>
        </w:div>
      </w:divsChild>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397">
      <w:bodyDiv w:val="1"/>
      <w:marLeft w:val="0"/>
      <w:marRight w:val="0"/>
      <w:marTop w:val="0"/>
      <w:marBottom w:val="0"/>
      <w:divBdr>
        <w:top w:val="none" w:sz="0" w:space="0" w:color="auto"/>
        <w:left w:val="none" w:sz="0" w:space="0" w:color="auto"/>
        <w:bottom w:val="none" w:sz="0" w:space="0" w:color="auto"/>
        <w:right w:val="none" w:sz="0" w:space="0" w:color="auto"/>
      </w:divBdr>
      <w:divsChild>
        <w:div w:id="129859171">
          <w:marLeft w:val="240"/>
          <w:marRight w:val="0"/>
          <w:marTop w:val="240"/>
          <w:marBottom w:val="240"/>
          <w:divBdr>
            <w:top w:val="none" w:sz="0" w:space="0" w:color="auto"/>
            <w:left w:val="none" w:sz="0" w:space="0" w:color="auto"/>
            <w:bottom w:val="none" w:sz="0" w:space="0" w:color="auto"/>
            <w:right w:val="none" w:sz="0" w:space="0" w:color="auto"/>
          </w:divBdr>
        </w:div>
        <w:div w:id="1141924135">
          <w:marLeft w:val="240"/>
          <w:marRight w:val="0"/>
          <w:marTop w:val="240"/>
          <w:marBottom w:val="240"/>
          <w:divBdr>
            <w:top w:val="none" w:sz="0" w:space="0" w:color="auto"/>
            <w:left w:val="none" w:sz="0" w:space="0" w:color="auto"/>
            <w:bottom w:val="none" w:sz="0" w:space="0" w:color="auto"/>
            <w:right w:val="none" w:sz="0" w:space="0" w:color="auto"/>
          </w:divBdr>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1433817779">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373896368">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286497601">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4908049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433861">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6421216">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31491057">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0615078">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cp:revision>
  <cp:lastPrinted>2021-10-06T23:29:00Z</cp:lastPrinted>
  <dcterms:created xsi:type="dcterms:W3CDTF">2021-10-17T17:55:00Z</dcterms:created>
  <dcterms:modified xsi:type="dcterms:W3CDTF">2021-10-17T18:01:00Z</dcterms:modified>
</cp:coreProperties>
</file>